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580" w:rsidRDefault="007066E8">
      <w:pPr>
        <w:pStyle w:val="Title"/>
        <w:rPr>
          <w:rtl/>
        </w:rPr>
      </w:pPr>
      <w:r w:rsidRPr="007066E8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216">
            <v:textbox style="mso-next-textbox:#_x0000_s1026">
              <w:txbxContent>
                <w:p w:rsidR="00C45816" w:rsidRDefault="00C45816" w:rsidP="000840AA">
                  <w:pPr>
                    <w:pStyle w:val="Heading3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15.1</w:t>
                  </w:r>
                </w:p>
              </w:txbxContent>
            </v:textbox>
          </v:shape>
        </w:pict>
      </w:r>
      <w:r w:rsidR="00A80580">
        <w:rPr>
          <w:rFonts w:hint="cs"/>
          <w:rtl/>
        </w:rPr>
        <w:t>النقل والاتصالات</w:t>
      </w:r>
    </w:p>
    <w:p w:rsidR="00DC5D09" w:rsidRPr="006D3D4A" w:rsidRDefault="00DC5D09" w:rsidP="00DC5D09">
      <w:pPr>
        <w:jc w:val="lowKashida"/>
        <w:rPr>
          <w:b/>
          <w:bCs/>
          <w:sz w:val="20"/>
          <w:rtl/>
        </w:rPr>
      </w:pPr>
      <w:r w:rsidRPr="006D3D4A">
        <w:rPr>
          <w:rFonts w:hint="cs"/>
          <w:b/>
          <w:bCs/>
          <w:sz w:val="20"/>
          <w:rtl/>
        </w:rPr>
        <w:t>النقل والتخزين</w:t>
      </w:r>
      <w:r w:rsidR="006D1E65">
        <w:rPr>
          <w:rFonts w:hint="cs"/>
          <w:b/>
          <w:bCs/>
          <w:sz w:val="20"/>
          <w:rtl/>
        </w:rPr>
        <w:t>:</w:t>
      </w:r>
      <w:r w:rsidRPr="006D3D4A">
        <w:rPr>
          <w:rFonts w:hint="cs"/>
          <w:b/>
          <w:bCs/>
          <w:sz w:val="20"/>
          <w:rtl/>
        </w:rPr>
        <w:t xml:space="preserve"> </w:t>
      </w:r>
    </w:p>
    <w:p w:rsidR="00DC5D09" w:rsidRDefault="00DC5D09" w:rsidP="00FC278C">
      <w:pPr>
        <w:jc w:val="lowKashida"/>
        <w:rPr>
          <w:sz w:val="20"/>
          <w:rtl/>
        </w:rPr>
      </w:pPr>
      <w:r w:rsidRPr="00E106BC">
        <w:rPr>
          <w:sz w:val="20"/>
          <w:rtl/>
        </w:rPr>
        <w:t xml:space="preserve">بلغ عدد المؤسسات العاملة في </w:t>
      </w:r>
      <w:r w:rsidRPr="00E106BC">
        <w:rPr>
          <w:rFonts w:hint="cs"/>
          <w:sz w:val="20"/>
          <w:rtl/>
        </w:rPr>
        <w:t>النقل والتخزين</w:t>
      </w:r>
      <w:r w:rsidRPr="00E106BC">
        <w:rPr>
          <w:sz w:val="20"/>
          <w:rtl/>
        </w:rPr>
        <w:t xml:space="preserve"> لعا</w:t>
      </w:r>
      <w:r w:rsidRPr="00E106BC">
        <w:rPr>
          <w:rFonts w:hint="cs"/>
          <w:sz w:val="20"/>
          <w:rtl/>
        </w:rPr>
        <w:t xml:space="preserve">م </w:t>
      </w:r>
      <w:r w:rsidR="00FC278C">
        <w:rPr>
          <w:rFonts w:hint="cs"/>
          <w:sz w:val="20"/>
          <w:rtl/>
        </w:rPr>
        <w:t>2011</w:t>
      </w:r>
      <w:r w:rsidRPr="00E106BC">
        <w:rPr>
          <w:rFonts w:hint="cs"/>
          <w:sz w:val="20"/>
          <w:rtl/>
        </w:rPr>
        <w:t xml:space="preserve"> </w:t>
      </w:r>
      <w:r w:rsidRPr="00E106BC">
        <w:rPr>
          <w:sz w:val="20"/>
          <w:rtl/>
        </w:rPr>
        <w:t xml:space="preserve">في </w:t>
      </w:r>
      <w:r w:rsidRPr="00E106BC">
        <w:rPr>
          <w:rFonts w:hint="cs"/>
          <w:sz w:val="20"/>
          <w:rtl/>
        </w:rPr>
        <w:t xml:space="preserve">الاراضي الفلسطينية </w:t>
      </w:r>
      <w:r w:rsidR="00FC278C" w:rsidRPr="007B6101">
        <w:rPr>
          <w:sz w:val="20"/>
          <w:rtl/>
        </w:rPr>
        <w:t>513</w:t>
      </w:r>
      <w:r w:rsidR="00FC278C" w:rsidRPr="00E106BC">
        <w:rPr>
          <w:rFonts w:hint="cs"/>
          <w:sz w:val="20"/>
          <w:rtl/>
        </w:rPr>
        <w:t xml:space="preserve"> </w:t>
      </w:r>
      <w:r w:rsidRPr="00E106BC">
        <w:rPr>
          <w:rFonts w:hint="cs"/>
          <w:sz w:val="20"/>
          <w:rtl/>
        </w:rPr>
        <w:t xml:space="preserve">مؤسسة </w:t>
      </w:r>
      <w:r w:rsidRPr="00E106BC">
        <w:rPr>
          <w:sz w:val="20"/>
          <w:rtl/>
        </w:rPr>
        <w:t xml:space="preserve">يعمل </w:t>
      </w:r>
      <w:r w:rsidRPr="00E106BC">
        <w:rPr>
          <w:rFonts w:hint="cs"/>
          <w:sz w:val="20"/>
          <w:rtl/>
        </w:rPr>
        <w:t>في</w:t>
      </w:r>
      <w:r w:rsidRPr="00E106BC">
        <w:rPr>
          <w:sz w:val="20"/>
          <w:rtl/>
        </w:rPr>
        <w:t>ها</w:t>
      </w:r>
      <w:r w:rsidRPr="00E106BC">
        <w:rPr>
          <w:rFonts w:hint="cs"/>
          <w:sz w:val="20"/>
          <w:rtl/>
        </w:rPr>
        <w:t xml:space="preserve"> </w:t>
      </w:r>
      <w:r w:rsidR="00FC278C" w:rsidRPr="007B6101">
        <w:rPr>
          <w:sz w:val="20"/>
          <w:rtl/>
        </w:rPr>
        <w:t>4</w:t>
      </w:r>
      <w:r w:rsidR="00FC278C">
        <w:rPr>
          <w:rFonts w:hint="cs"/>
          <w:sz w:val="20"/>
          <w:rtl/>
        </w:rPr>
        <w:t>,</w:t>
      </w:r>
      <w:r w:rsidR="00FC278C" w:rsidRPr="007B6101">
        <w:rPr>
          <w:sz w:val="20"/>
          <w:rtl/>
        </w:rPr>
        <w:t>256</w:t>
      </w:r>
      <w:r w:rsidRPr="00E106BC">
        <w:rPr>
          <w:rFonts w:hint="cs"/>
          <w:sz w:val="20"/>
          <w:rtl/>
        </w:rPr>
        <w:t xml:space="preserve"> عاملا</w:t>
      </w:r>
      <w:r w:rsidRPr="00E106BC">
        <w:rPr>
          <w:sz w:val="20"/>
          <w:rtl/>
        </w:rPr>
        <w:t>،</w:t>
      </w:r>
      <w:r w:rsidRPr="00E106BC">
        <w:rPr>
          <w:rFonts w:hint="cs"/>
          <w:sz w:val="20"/>
          <w:rtl/>
        </w:rPr>
        <w:t xml:space="preserve"> منهم</w:t>
      </w:r>
      <w:r>
        <w:rPr>
          <w:rFonts w:hint="cs"/>
          <w:sz w:val="20"/>
          <w:rtl/>
        </w:rPr>
        <w:t xml:space="preserve"> </w:t>
      </w:r>
      <w:r w:rsidR="00FC278C">
        <w:rPr>
          <w:rFonts w:hint="cs"/>
          <w:sz w:val="20"/>
          <w:rtl/>
        </w:rPr>
        <w:t>4,154</w:t>
      </w:r>
      <w:r w:rsidRPr="00E106BC">
        <w:rPr>
          <w:rFonts w:hint="cs"/>
          <w:sz w:val="20"/>
          <w:rtl/>
        </w:rPr>
        <w:t xml:space="preserve"> عامل ذكور و</w:t>
      </w:r>
      <w:r w:rsidR="00FC278C">
        <w:rPr>
          <w:rFonts w:hint="cs"/>
          <w:sz w:val="20"/>
          <w:rtl/>
        </w:rPr>
        <w:t>102</w:t>
      </w:r>
      <w:r w:rsidRPr="00E106BC">
        <w:rPr>
          <w:rFonts w:hint="cs"/>
          <w:sz w:val="20"/>
          <w:rtl/>
        </w:rPr>
        <w:t xml:space="preserve"> عامل من الاناث، و</w:t>
      </w:r>
      <w:r w:rsidRPr="00E106BC">
        <w:rPr>
          <w:sz w:val="20"/>
          <w:rtl/>
        </w:rPr>
        <w:t>بلغ حجم الإنتاج المتحقق من أنشطة</w:t>
      </w:r>
      <w:r w:rsidRPr="00E106BC">
        <w:rPr>
          <w:rFonts w:hint="cs"/>
          <w:sz w:val="20"/>
          <w:rtl/>
        </w:rPr>
        <w:t xml:space="preserve"> </w:t>
      </w:r>
      <w:r w:rsidR="009E2E87">
        <w:rPr>
          <w:rFonts w:hint="cs"/>
          <w:sz w:val="20"/>
          <w:rtl/>
        </w:rPr>
        <w:t>النقل والتخزين</w:t>
      </w:r>
      <w:r>
        <w:rPr>
          <w:rFonts w:hint="cs"/>
          <w:sz w:val="20"/>
          <w:rtl/>
        </w:rPr>
        <w:t xml:space="preserve"> </w:t>
      </w:r>
      <w:r w:rsidR="00FC278C">
        <w:rPr>
          <w:rFonts w:hint="cs"/>
          <w:sz w:val="20"/>
          <w:rtl/>
        </w:rPr>
        <w:t>106.8</w:t>
      </w:r>
      <w:r w:rsidR="00FC278C" w:rsidRPr="00E106BC">
        <w:rPr>
          <w:rFonts w:hint="cs"/>
          <w:sz w:val="20"/>
          <w:rtl/>
        </w:rPr>
        <w:t xml:space="preserve"> </w:t>
      </w:r>
      <w:r w:rsidRPr="00E106BC">
        <w:rPr>
          <w:rFonts w:hint="cs"/>
          <w:sz w:val="20"/>
          <w:rtl/>
        </w:rPr>
        <w:t xml:space="preserve"> </w:t>
      </w:r>
      <w:r w:rsidRPr="00E106BC">
        <w:rPr>
          <w:sz w:val="20"/>
          <w:rtl/>
        </w:rPr>
        <w:t>مليون دولار،</w:t>
      </w:r>
      <w:r w:rsidRPr="00E106BC">
        <w:rPr>
          <w:rFonts w:hint="cs"/>
          <w:sz w:val="20"/>
          <w:rtl/>
        </w:rPr>
        <w:t xml:space="preserve"> وبلغ حجم الاستهلاك الوسيط </w:t>
      </w:r>
      <w:r w:rsidR="00FC278C">
        <w:rPr>
          <w:rFonts w:hint="cs"/>
          <w:sz w:val="20"/>
          <w:rtl/>
        </w:rPr>
        <w:t>42.8</w:t>
      </w:r>
      <w:r w:rsidRPr="00E106BC">
        <w:rPr>
          <w:rFonts w:hint="cs"/>
          <w:sz w:val="20"/>
          <w:rtl/>
        </w:rPr>
        <w:t xml:space="preserve"> مليون دولار و</w:t>
      </w:r>
      <w:r w:rsidRPr="00E106BC">
        <w:rPr>
          <w:sz w:val="20"/>
          <w:rtl/>
        </w:rPr>
        <w:t xml:space="preserve"> وبلغ حجم القيمة المضافة التي حققتها تلك الأنشطة </w:t>
      </w:r>
      <w:r w:rsidR="00FC278C">
        <w:rPr>
          <w:rFonts w:hint="cs"/>
          <w:sz w:val="20"/>
          <w:rtl/>
        </w:rPr>
        <w:t>64.0</w:t>
      </w:r>
      <w:r w:rsidR="00FC278C" w:rsidRPr="00E106BC">
        <w:rPr>
          <w:sz w:val="20"/>
          <w:rtl/>
        </w:rPr>
        <w:t xml:space="preserve"> </w:t>
      </w:r>
      <w:r w:rsidRPr="00E106BC">
        <w:rPr>
          <w:sz w:val="20"/>
          <w:rtl/>
        </w:rPr>
        <w:t xml:space="preserve"> مليون دولار</w:t>
      </w:r>
      <w:r w:rsidRPr="00E106BC">
        <w:rPr>
          <w:rFonts w:hint="cs"/>
          <w:sz w:val="20"/>
          <w:rtl/>
        </w:rPr>
        <w:t>.</w:t>
      </w:r>
    </w:p>
    <w:p w:rsidR="00A80580" w:rsidRDefault="00A80580">
      <w:pPr>
        <w:spacing w:line="240" w:lineRule="exact"/>
        <w:jc w:val="lowKashida"/>
        <w:rPr>
          <w:b/>
          <w:bCs/>
          <w:sz w:val="10"/>
          <w:szCs w:val="10"/>
          <w:rtl/>
        </w:rPr>
      </w:pPr>
    </w:p>
    <w:p w:rsidR="00A80580" w:rsidRDefault="00A80580">
      <w:pPr>
        <w:jc w:val="center"/>
        <w:rPr>
          <w:rtl/>
        </w:rPr>
      </w:pPr>
    </w:p>
    <w:p w:rsidR="00A23E87" w:rsidRPr="005768A3" w:rsidRDefault="00A23E87" w:rsidP="005768A3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أطوال شبكة الطرق في الأراضي الفلسطينية حسب </w:t>
      </w:r>
      <w:r w:rsidR="006D1E65"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المنطقة والمحافظة</w:t>
      </w: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ونوع الطريق، </w:t>
      </w:r>
      <w:r w:rsidR="006F6016"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2010</w:t>
      </w:r>
    </w:p>
    <w:p w:rsidR="00A23E87" w:rsidRDefault="00A23E87" w:rsidP="0026445B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B12331">
        <w:rPr>
          <w:rFonts w:ascii="Arial" w:hAnsi="Arial" w:cs="Arial"/>
          <w:b/>
          <w:bCs/>
          <w:sz w:val="18"/>
          <w:szCs w:val="18"/>
        </w:rPr>
        <w:t>Road Network Length in the Palestinian Territory by</w:t>
      </w:r>
      <w:r w:rsidR="006D1E65">
        <w:rPr>
          <w:rFonts w:ascii="Arial" w:hAnsi="Arial" w:cs="Arial"/>
          <w:b/>
          <w:bCs/>
          <w:sz w:val="18"/>
          <w:szCs w:val="18"/>
        </w:rPr>
        <w:t xml:space="preserve"> </w:t>
      </w:r>
      <w:r w:rsidR="006D1E65" w:rsidRPr="00B12331">
        <w:rPr>
          <w:rFonts w:ascii="Arial" w:hAnsi="Arial" w:cs="Arial"/>
          <w:b/>
          <w:bCs/>
          <w:sz w:val="18"/>
          <w:szCs w:val="18"/>
        </w:rPr>
        <w:t>Region</w:t>
      </w:r>
      <w:r w:rsidR="0026445B">
        <w:rPr>
          <w:rFonts w:ascii="Arial" w:hAnsi="Arial" w:cs="Arial"/>
          <w:b/>
          <w:bCs/>
          <w:sz w:val="18"/>
          <w:szCs w:val="18"/>
        </w:rPr>
        <w:t xml:space="preserve">, </w:t>
      </w:r>
      <w:r w:rsidRPr="00B12331">
        <w:rPr>
          <w:rFonts w:ascii="Arial" w:hAnsi="Arial" w:cs="Arial"/>
          <w:b/>
          <w:bCs/>
          <w:sz w:val="18"/>
          <w:szCs w:val="18"/>
        </w:rPr>
        <w:t xml:space="preserve">Governorate, and Road Type, </w:t>
      </w:r>
      <w:r w:rsidR="006F6016">
        <w:rPr>
          <w:rFonts w:ascii="Arial" w:hAnsi="Arial" w:cs="Arial"/>
          <w:b/>
          <w:bCs/>
          <w:sz w:val="18"/>
          <w:szCs w:val="18"/>
        </w:rPr>
        <w:t>2010</w:t>
      </w:r>
    </w:p>
    <w:p w:rsidR="006A13DB" w:rsidRPr="006A13DB" w:rsidRDefault="006A13DB" w:rsidP="006A13DB">
      <w:pPr>
        <w:ind w:left="-588" w:right="-567"/>
        <w:jc w:val="center"/>
        <w:rPr>
          <w:rFonts w:ascii="Arial" w:hAnsi="Arial" w:cs="Arial"/>
          <w:sz w:val="16"/>
          <w:szCs w:val="16"/>
          <w:rtl/>
        </w:rPr>
      </w:pPr>
      <w:r w:rsidRPr="006A13DB">
        <w:rPr>
          <w:rFonts w:ascii="Arial" w:hAnsi="Arial" w:cs="Arial" w:hint="cs"/>
          <w:sz w:val="16"/>
          <w:szCs w:val="16"/>
          <w:rtl/>
        </w:rPr>
        <w:t xml:space="preserve">الوحدة: كيلو متر   </w:t>
      </w:r>
      <w:r>
        <w:rPr>
          <w:rFonts w:ascii="Arial" w:hAnsi="Arial" w:cs="Arial" w:hint="cs"/>
          <w:sz w:val="16"/>
          <w:szCs w:val="16"/>
          <w:rtl/>
        </w:rPr>
        <w:t xml:space="preserve">                                                                                                                                </w:t>
      </w:r>
      <w:r w:rsidRPr="006A13DB">
        <w:rPr>
          <w:rFonts w:ascii="Arial" w:hAnsi="Arial" w:cs="Arial" w:hint="cs"/>
          <w:sz w:val="16"/>
          <w:szCs w:val="16"/>
          <w:rtl/>
        </w:rPr>
        <w:t xml:space="preserve">  </w:t>
      </w:r>
      <w:r w:rsidRPr="006A13DB">
        <w:rPr>
          <w:rFonts w:ascii="Arial" w:hAnsi="Arial" w:cs="Arial"/>
          <w:sz w:val="16"/>
          <w:szCs w:val="16"/>
        </w:rPr>
        <w:t>Unit: Kilometer</w:t>
      </w:r>
    </w:p>
    <w:tbl>
      <w:tblPr>
        <w:tblW w:w="7938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842"/>
        <w:gridCol w:w="672"/>
        <w:gridCol w:w="1008"/>
        <w:gridCol w:w="546"/>
        <w:gridCol w:w="209"/>
        <w:gridCol w:w="812"/>
        <w:gridCol w:w="812"/>
        <w:gridCol w:w="812"/>
        <w:gridCol w:w="1225"/>
      </w:tblGrid>
      <w:tr w:rsidR="00B12331" w:rsidRPr="001A0E59" w:rsidTr="006A13DB">
        <w:trPr>
          <w:trHeight w:val="255"/>
          <w:jc w:val="center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331" w:rsidRPr="001A0E59" w:rsidRDefault="006D1E65" w:rsidP="006D1E65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 xml:space="preserve">Region </w:t>
            </w:r>
            <w:r w:rsidR="00B12331" w:rsidRPr="001A0E59">
              <w:rPr>
                <w:rFonts w:ascii="Arial" w:hAnsi="Arial"/>
                <w:b/>
                <w:bCs/>
                <w:sz w:val="16"/>
                <w:szCs w:val="16"/>
              </w:rPr>
              <w:t xml:space="preserve">/ </w:t>
            </w: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Governorate</w:t>
            </w: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331" w:rsidRPr="001A0E59" w:rsidRDefault="00B12331" w:rsidP="00373C2E">
            <w:pPr>
              <w:bidi w:val="0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Paved Roads</w:t>
            </w:r>
          </w:p>
        </w:tc>
        <w:tc>
          <w:tcPr>
            <w:tcW w:w="26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331" w:rsidRPr="001A0E59" w:rsidRDefault="00B12331" w:rsidP="00373C2E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A0E5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طرق معبده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331" w:rsidRPr="001A0E59" w:rsidRDefault="006D1E65" w:rsidP="006D1E6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المنطقة </w:t>
            </w:r>
            <w:r w:rsidR="00B12331" w:rsidRPr="001A0E59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/ </w:t>
            </w:r>
            <w:r w:rsidRPr="001A0E59">
              <w:rPr>
                <w:rFonts w:ascii="Arial" w:hAnsi="Arial"/>
                <w:b/>
                <w:bCs/>
                <w:sz w:val="16"/>
                <w:szCs w:val="16"/>
                <w:rtl/>
              </w:rPr>
              <w:t>المحافظة</w:t>
            </w:r>
          </w:p>
        </w:tc>
      </w:tr>
      <w:tr w:rsidR="006A13DB" w:rsidRPr="001A0E59" w:rsidTr="006A13DB">
        <w:trPr>
          <w:trHeight w:val="746"/>
          <w:jc w:val="center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3DB" w:rsidRPr="001A0E59" w:rsidRDefault="006A13DB" w:rsidP="00A91389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3DB" w:rsidRPr="001A0E59" w:rsidRDefault="006A13DB" w:rsidP="006A13D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A0E5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  <w:p w:rsidR="006A13DB" w:rsidRPr="001A0E59" w:rsidRDefault="006A13DB" w:rsidP="006A13DB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3DB" w:rsidRPr="001A0E59" w:rsidRDefault="006A13DB" w:rsidP="00A9138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 w:hint="cs"/>
                <w:sz w:val="16"/>
                <w:szCs w:val="16"/>
                <w:rtl/>
              </w:rPr>
              <w:t>مستعمرات</w:t>
            </w:r>
          </w:p>
          <w:p w:rsidR="006A13DB" w:rsidRPr="001A0E59" w:rsidRDefault="006A13DB" w:rsidP="00A9138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Settlements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3DB" w:rsidRPr="001A0E59" w:rsidRDefault="006A13DB" w:rsidP="00A9138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 w:hint="cs"/>
                <w:sz w:val="16"/>
                <w:szCs w:val="16"/>
                <w:rtl/>
              </w:rPr>
              <w:t>التفافي</w:t>
            </w:r>
          </w:p>
          <w:p w:rsidR="006A13DB" w:rsidRPr="001A0E59" w:rsidRDefault="006A13DB" w:rsidP="00A9138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Bypass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3DB" w:rsidRPr="001A0E59" w:rsidRDefault="006A13DB" w:rsidP="00A9138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 w:hint="cs"/>
                <w:sz w:val="16"/>
                <w:szCs w:val="16"/>
                <w:rtl/>
              </w:rPr>
              <w:t>محلي</w:t>
            </w:r>
          </w:p>
          <w:p w:rsidR="006A13DB" w:rsidRPr="001A0E59" w:rsidRDefault="006A13DB" w:rsidP="00A9138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 xml:space="preserve"> Local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3DB" w:rsidRPr="001A0E59" w:rsidRDefault="006A13DB" w:rsidP="00A9138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 w:hint="cs"/>
                <w:sz w:val="16"/>
                <w:szCs w:val="16"/>
                <w:rtl/>
              </w:rPr>
              <w:t>اقليمي</w:t>
            </w:r>
          </w:p>
          <w:p w:rsidR="006A13DB" w:rsidRPr="001A0E59" w:rsidRDefault="006A13DB" w:rsidP="00A9138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Regional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3DB" w:rsidRPr="001A0E59" w:rsidRDefault="006A13DB" w:rsidP="00A9138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 w:hint="cs"/>
                <w:sz w:val="16"/>
                <w:szCs w:val="16"/>
                <w:rtl/>
              </w:rPr>
              <w:t>رئيسي</w:t>
            </w:r>
          </w:p>
          <w:p w:rsidR="006A13DB" w:rsidRPr="001A0E59" w:rsidRDefault="006A13DB" w:rsidP="00A9138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Main</w:t>
            </w:r>
          </w:p>
        </w:tc>
        <w:tc>
          <w:tcPr>
            <w:tcW w:w="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3DB" w:rsidRPr="001A0E59" w:rsidRDefault="006A13DB" w:rsidP="00A91389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F6016" w:rsidRPr="001A0E59" w:rsidTr="006A13DB">
        <w:trPr>
          <w:trHeight w:val="255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A91389">
            <w:pPr>
              <w:pStyle w:val="Heading9"/>
              <w:jc w:val="right"/>
              <w:rPr>
                <w:rFonts w:cs="Simplified Arabic"/>
                <w:snapToGrid/>
              </w:rPr>
            </w:pPr>
            <w:r w:rsidRPr="001A0E59">
              <w:rPr>
                <w:rFonts w:cs="Simplified Arabic"/>
                <w:snapToGrid/>
              </w:rPr>
              <w:t>Palestinian Territory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pStyle w:val="Heading9"/>
              <w:rPr>
                <w:rFonts w:cs="Simplified Arabic"/>
                <w:snapToGrid/>
              </w:rPr>
            </w:pPr>
            <w:r w:rsidRPr="001A0E59">
              <w:rPr>
                <w:rFonts w:cs="Simplified Arabic"/>
                <w:snapToGrid/>
              </w:rPr>
              <w:t>4,686.3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pStyle w:val="Heading9"/>
              <w:rPr>
                <w:rFonts w:cs="Simplified Arabic"/>
                <w:snapToGrid/>
              </w:rPr>
            </w:pPr>
            <w:r w:rsidRPr="001A0E59">
              <w:rPr>
                <w:rFonts w:cs="Simplified Arabic"/>
                <w:snapToGrid/>
              </w:rPr>
              <w:t>847.5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pStyle w:val="Heading9"/>
              <w:rPr>
                <w:rFonts w:cs="Simplified Arabic"/>
                <w:snapToGrid/>
              </w:rPr>
            </w:pPr>
            <w:r w:rsidRPr="001A0E59">
              <w:rPr>
                <w:rFonts w:cs="Simplified Arabic"/>
                <w:snapToGrid/>
              </w:rPr>
              <w:t>332.7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pStyle w:val="Heading9"/>
              <w:rPr>
                <w:rFonts w:cs="Simplified Arabic"/>
                <w:snapToGrid/>
              </w:rPr>
            </w:pPr>
            <w:r w:rsidRPr="001A0E59">
              <w:rPr>
                <w:rFonts w:cs="Simplified Arabic"/>
                <w:snapToGrid/>
              </w:rPr>
              <w:t>1,551.7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pStyle w:val="Heading9"/>
              <w:rPr>
                <w:rFonts w:cs="Simplified Arabic"/>
                <w:snapToGrid/>
              </w:rPr>
            </w:pPr>
            <w:r w:rsidRPr="001A0E59">
              <w:rPr>
                <w:rFonts w:cs="Simplified Arabic"/>
                <w:snapToGrid/>
              </w:rPr>
              <w:t>1,214.2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pStyle w:val="Heading9"/>
              <w:rPr>
                <w:rFonts w:cs="Simplified Arabic"/>
                <w:snapToGrid/>
              </w:rPr>
            </w:pPr>
            <w:r w:rsidRPr="001A0E59">
              <w:rPr>
                <w:rFonts w:cs="Simplified Arabic"/>
                <w:snapToGrid/>
              </w:rPr>
              <w:t>740.2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A91389">
            <w:pPr>
              <w:pStyle w:val="Heading9"/>
              <w:rPr>
                <w:rFonts w:cs="Simplified Arabic"/>
                <w:snapToGrid/>
              </w:rPr>
            </w:pPr>
            <w:r w:rsidRPr="001A0E59">
              <w:rPr>
                <w:rFonts w:cs="Simplified Arabic"/>
                <w:snapToGrid/>
                <w:rtl/>
              </w:rPr>
              <w:t>الاراضي الفلسطينية</w:t>
            </w:r>
          </w:p>
        </w:tc>
      </w:tr>
      <w:tr w:rsidR="006F6016" w:rsidRPr="001A0E59" w:rsidTr="006A13DB">
        <w:trPr>
          <w:trHeight w:val="255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A91389">
            <w:pPr>
              <w:pStyle w:val="Heading9"/>
              <w:jc w:val="right"/>
              <w:rPr>
                <w:rFonts w:cs="Simplified Arabic"/>
                <w:snapToGrid/>
              </w:rPr>
            </w:pPr>
            <w:r w:rsidRPr="001A0E59">
              <w:rPr>
                <w:rFonts w:cs="Simplified Arabic"/>
                <w:snapToGrid/>
              </w:rPr>
              <w:t>West Bank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pStyle w:val="Heading9"/>
              <w:rPr>
                <w:rFonts w:cs="Simplified Arabic"/>
                <w:snapToGrid/>
              </w:rPr>
            </w:pPr>
            <w:r w:rsidRPr="001A0E59">
              <w:rPr>
                <w:rFonts w:cs="Simplified Arabic"/>
                <w:snapToGrid/>
              </w:rPr>
              <w:t>4,389.3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pStyle w:val="Heading9"/>
              <w:rPr>
                <w:rFonts w:cs="Simplified Arabic"/>
                <w:snapToGrid/>
              </w:rPr>
            </w:pPr>
            <w:r w:rsidRPr="001A0E59">
              <w:rPr>
                <w:rFonts w:cs="Simplified Arabic"/>
                <w:snapToGrid/>
              </w:rPr>
              <w:t>847.5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pStyle w:val="Heading9"/>
              <w:rPr>
                <w:rFonts w:cs="Simplified Arabic"/>
                <w:snapToGrid/>
              </w:rPr>
            </w:pPr>
            <w:r w:rsidRPr="001A0E59">
              <w:rPr>
                <w:rFonts w:cs="Simplified Arabic"/>
                <w:snapToGrid/>
              </w:rPr>
              <w:t>332.7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pStyle w:val="Heading9"/>
              <w:rPr>
                <w:rFonts w:cs="Simplified Arabic"/>
                <w:snapToGrid/>
              </w:rPr>
            </w:pPr>
            <w:r w:rsidRPr="001A0E59">
              <w:rPr>
                <w:rFonts w:cs="Simplified Arabic"/>
                <w:snapToGrid/>
              </w:rPr>
              <w:t>1,452.7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pStyle w:val="Heading9"/>
              <w:rPr>
                <w:rFonts w:cs="Simplified Arabic"/>
                <w:snapToGrid/>
              </w:rPr>
            </w:pPr>
            <w:r w:rsidRPr="001A0E59">
              <w:rPr>
                <w:rFonts w:cs="Simplified Arabic"/>
                <w:snapToGrid/>
              </w:rPr>
              <w:t>1,092.2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pStyle w:val="Heading9"/>
              <w:rPr>
                <w:rFonts w:cs="Simplified Arabic"/>
                <w:snapToGrid/>
              </w:rPr>
            </w:pPr>
            <w:r w:rsidRPr="001A0E59">
              <w:rPr>
                <w:rFonts w:cs="Simplified Arabic"/>
                <w:snapToGrid/>
              </w:rPr>
              <w:t>664.2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A91389">
            <w:pPr>
              <w:pStyle w:val="Heading9"/>
              <w:rPr>
                <w:rFonts w:cs="Simplified Arabic"/>
                <w:snapToGrid/>
              </w:rPr>
            </w:pPr>
            <w:r w:rsidRPr="001A0E59">
              <w:rPr>
                <w:rFonts w:cs="Simplified Arabic"/>
                <w:snapToGrid/>
                <w:rtl/>
              </w:rPr>
              <w:t>الضفة الغربية</w:t>
            </w:r>
          </w:p>
        </w:tc>
      </w:tr>
      <w:tr w:rsidR="006F6016" w:rsidRPr="001A0E59" w:rsidTr="006A13DB">
        <w:trPr>
          <w:trHeight w:val="255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A9138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 xml:space="preserve">Jenin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409.7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17.9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205.3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122.5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64.0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A91389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جنين</w:t>
            </w:r>
          </w:p>
        </w:tc>
      </w:tr>
      <w:tr w:rsidR="006F6016" w:rsidRPr="001A0E59" w:rsidTr="006A13DB">
        <w:trPr>
          <w:trHeight w:val="255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A9138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Tubas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124.0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31.4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37.6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41.5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13.5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016" w:rsidRPr="001A0E59" w:rsidRDefault="006F6016" w:rsidP="00A91389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طوباس</w:t>
            </w:r>
          </w:p>
        </w:tc>
      </w:tr>
      <w:tr w:rsidR="006F6016" w:rsidRPr="001A0E59" w:rsidTr="006A13DB">
        <w:trPr>
          <w:trHeight w:val="255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A9138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Tulkarm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213.9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25.1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113.4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59.6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15.8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A91389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طولكرم</w:t>
            </w:r>
          </w:p>
        </w:tc>
      </w:tr>
      <w:tr w:rsidR="006F6016" w:rsidRPr="001A0E59" w:rsidTr="006A13DB">
        <w:trPr>
          <w:trHeight w:val="255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6" w:rsidRPr="001A0E59" w:rsidRDefault="006F6016" w:rsidP="00A9138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 xml:space="preserve">Nablus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427.7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52.8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17.6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175.8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74.1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107.4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016" w:rsidRPr="001A0E59" w:rsidRDefault="006F6016" w:rsidP="00A91389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نابلس</w:t>
            </w:r>
          </w:p>
        </w:tc>
      </w:tr>
      <w:tr w:rsidR="006F6016" w:rsidRPr="001A0E59" w:rsidTr="006A13DB">
        <w:trPr>
          <w:trHeight w:val="255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A9138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Qalqiliya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161.6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61.8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2.9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29.9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34.8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32.2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A91389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قلقيلية</w:t>
            </w:r>
          </w:p>
        </w:tc>
      </w:tr>
      <w:tr w:rsidR="006F6016" w:rsidRPr="001A0E59" w:rsidTr="006A13DB">
        <w:trPr>
          <w:trHeight w:val="255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A9138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Salfit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232.5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69.0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17.8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46.9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53.7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45.1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016" w:rsidRPr="001A0E59" w:rsidRDefault="006F6016" w:rsidP="00A91389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سلفيت</w:t>
            </w:r>
          </w:p>
        </w:tc>
      </w:tr>
      <w:tr w:rsidR="006F6016" w:rsidRPr="001A0E59" w:rsidTr="006A13DB">
        <w:trPr>
          <w:trHeight w:val="255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A9138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Ramallah &amp; Al-Bireh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857.5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190.7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78.1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216.2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313.0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59.5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A91389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رام الله والبيرة</w:t>
            </w:r>
          </w:p>
        </w:tc>
      </w:tr>
      <w:tr w:rsidR="006F6016" w:rsidRPr="001A0E59" w:rsidTr="006A13DB">
        <w:trPr>
          <w:trHeight w:val="255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A9138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Jericho and Al Aghwar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369.5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68.5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52.1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55.2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53.0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140.7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A91389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اريحا والأغوار</w:t>
            </w:r>
          </w:p>
        </w:tc>
      </w:tr>
      <w:tr w:rsidR="006F6016" w:rsidRPr="001A0E59" w:rsidTr="006A13DB">
        <w:trPr>
          <w:trHeight w:val="255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A9138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Jerusalem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331.3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169.8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21.9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57.4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56.0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26.2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A91389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القدس</w:t>
            </w:r>
          </w:p>
        </w:tc>
      </w:tr>
      <w:tr w:rsidR="006F6016" w:rsidRPr="001A0E59" w:rsidTr="006A13DB">
        <w:trPr>
          <w:trHeight w:val="255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A9138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Bethlehem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490.5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94.2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48.0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225.1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62.2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61.0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016" w:rsidRPr="001A0E59" w:rsidRDefault="006F6016" w:rsidP="00A91389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بيت لحم</w:t>
            </w:r>
          </w:p>
        </w:tc>
      </w:tr>
      <w:tr w:rsidR="006F6016" w:rsidRPr="001A0E59" w:rsidTr="006A13DB">
        <w:trPr>
          <w:trHeight w:val="255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A9138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Hebron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771.1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66.3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94.3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289.9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221.8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98.8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016" w:rsidRPr="001A0E59" w:rsidRDefault="006F6016" w:rsidP="00A91389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الخليل</w:t>
            </w:r>
          </w:p>
        </w:tc>
      </w:tr>
      <w:tr w:rsidR="006F6016" w:rsidRPr="001A0E59" w:rsidTr="006A13DB">
        <w:trPr>
          <w:trHeight w:val="255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26445B" w:rsidRDefault="006F6016" w:rsidP="00A91389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6445B">
              <w:rPr>
                <w:rFonts w:ascii="Arial" w:hAnsi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26445B" w:rsidRDefault="006F6016" w:rsidP="00C0421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26445B">
              <w:rPr>
                <w:rFonts w:ascii="Arial" w:hAnsi="Arial"/>
                <w:b/>
                <w:bCs/>
                <w:sz w:val="16"/>
                <w:szCs w:val="16"/>
              </w:rPr>
              <w:t>297.0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26445B" w:rsidRDefault="006F6016" w:rsidP="00C0421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26445B">
              <w:rPr>
                <w:rFonts w:ascii="Arial" w:hAnsi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26445B" w:rsidRDefault="006F6016" w:rsidP="00C0421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26445B">
              <w:rPr>
                <w:rFonts w:ascii="Arial" w:hAnsi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26445B" w:rsidRDefault="006F6016" w:rsidP="00C0421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26445B">
              <w:rPr>
                <w:rFonts w:ascii="Arial" w:hAnsi="Arial"/>
                <w:b/>
                <w:bCs/>
                <w:sz w:val="16"/>
                <w:szCs w:val="16"/>
              </w:rPr>
              <w:t>99.0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26445B" w:rsidRDefault="006F6016" w:rsidP="00C04216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6445B">
              <w:rPr>
                <w:rFonts w:ascii="Arial" w:hAnsi="Arial"/>
                <w:b/>
                <w:bCs/>
                <w:sz w:val="16"/>
                <w:szCs w:val="16"/>
              </w:rPr>
              <w:t>122.0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26445B" w:rsidRDefault="006F6016" w:rsidP="00C0421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26445B">
              <w:rPr>
                <w:rFonts w:ascii="Arial" w:hAnsi="Arial"/>
                <w:b/>
                <w:bCs/>
                <w:sz w:val="16"/>
                <w:szCs w:val="16"/>
              </w:rPr>
              <w:t>76.0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016" w:rsidRPr="0026445B" w:rsidRDefault="006F6016" w:rsidP="00A91389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26445B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قطاع غرة</w:t>
            </w:r>
          </w:p>
        </w:tc>
      </w:tr>
      <w:tr w:rsidR="006F6016" w:rsidRPr="001A0E59" w:rsidTr="006A13DB">
        <w:trPr>
          <w:trHeight w:val="255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A9138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North Gaza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53.0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21.0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18.0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14.0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016" w:rsidRPr="001A0E59" w:rsidRDefault="006F6016" w:rsidP="00A91389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شمال غزة</w:t>
            </w:r>
          </w:p>
        </w:tc>
      </w:tr>
      <w:tr w:rsidR="006F6016" w:rsidRPr="001A0E59" w:rsidTr="006A13DB">
        <w:trPr>
          <w:trHeight w:val="255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A9138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Gaza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62.0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18.0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31.0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13.0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016" w:rsidRPr="001A0E59" w:rsidRDefault="006F6016" w:rsidP="00A91389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غزة</w:t>
            </w:r>
          </w:p>
        </w:tc>
      </w:tr>
      <w:tr w:rsidR="006F6016" w:rsidRPr="001A0E59" w:rsidTr="006A13DB">
        <w:trPr>
          <w:trHeight w:val="255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A9138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Deir Al-Balah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56.0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20.0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20.0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16.0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016" w:rsidRPr="001A0E59" w:rsidRDefault="006F6016" w:rsidP="00A91389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دير البلح</w:t>
            </w:r>
          </w:p>
        </w:tc>
      </w:tr>
      <w:tr w:rsidR="006F6016" w:rsidRPr="001A0E59" w:rsidTr="006A13DB">
        <w:trPr>
          <w:trHeight w:val="255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A9138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Khan Yunis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77.0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24.0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33.0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20.0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016" w:rsidRPr="001A0E59" w:rsidRDefault="006F6016" w:rsidP="00A91389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خانيونس</w:t>
            </w:r>
          </w:p>
        </w:tc>
      </w:tr>
      <w:tr w:rsidR="006F6016" w:rsidRPr="001A0E59" w:rsidTr="006A13DB">
        <w:trPr>
          <w:trHeight w:val="255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A9138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Rafah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49.0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16.0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20.0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6" w:rsidRPr="001A0E59" w:rsidRDefault="006F6016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13.0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016" w:rsidRPr="001A0E59" w:rsidRDefault="006F6016" w:rsidP="00A91389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رفح</w:t>
            </w:r>
          </w:p>
        </w:tc>
      </w:tr>
    </w:tbl>
    <w:p w:rsidR="00A23E87" w:rsidRDefault="00A23E87" w:rsidP="00A23E87">
      <w:pPr>
        <w:jc w:val="center"/>
        <w:rPr>
          <w:szCs w:val="24"/>
        </w:rPr>
      </w:pPr>
    </w:p>
    <w:p w:rsidR="00A23E87" w:rsidRDefault="00A23E87" w:rsidP="00A23E87">
      <w:pPr>
        <w:jc w:val="center"/>
        <w:rPr>
          <w:szCs w:val="24"/>
        </w:rPr>
      </w:pPr>
    </w:p>
    <w:p w:rsidR="00A23E87" w:rsidRDefault="00A23E87" w:rsidP="00B35D25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A23E87" w:rsidRDefault="00A23E87" w:rsidP="00A23E87">
      <w:pPr>
        <w:jc w:val="center"/>
        <w:rPr>
          <w:rFonts w:ascii="Arial" w:hAnsi="Arial" w:cs="Arial"/>
          <w:b/>
          <w:bCs/>
          <w:sz w:val="18"/>
          <w:szCs w:val="18"/>
          <w:rtl/>
        </w:rPr>
        <w:sectPr w:rsidR="00A23E87" w:rsidSect="00B842A7">
          <w:headerReference w:type="default" r:id="rId7"/>
          <w:footerReference w:type="even" r:id="rId8"/>
          <w:footerReference w:type="default" r:id="rId9"/>
          <w:endnotePr>
            <w:numFmt w:val="lowerLetter"/>
          </w:endnotePr>
          <w:type w:val="continuous"/>
          <w:pgSz w:w="9639" w:h="13608" w:code="9"/>
          <w:pgMar w:top="1418" w:right="1418" w:bottom="1418" w:left="1276" w:header="680" w:footer="680" w:gutter="0"/>
          <w:pgNumType w:start="155"/>
          <w:cols w:space="720"/>
          <w:bidi/>
          <w:rtlGutter/>
        </w:sectPr>
      </w:pPr>
    </w:p>
    <w:p w:rsidR="00A23E87" w:rsidRPr="005768A3" w:rsidRDefault="00A23E87" w:rsidP="008C1F53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 xml:space="preserve">عدد المركبات المرخصة في </w:t>
      </w:r>
      <w:r w:rsidR="008C1F5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الضفة الغربية</w:t>
      </w: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</w:t>
      </w:r>
      <w:r w:rsidR="006D1E65"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المنطقة, المحافظة</w:t>
      </w: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ونوع المركبة، </w:t>
      </w:r>
      <w:r w:rsidR="00DF0BB7"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A23E87" w:rsidRPr="001C62ED" w:rsidRDefault="00A23E87" w:rsidP="001C62ED">
      <w:pPr>
        <w:bidi w:val="0"/>
        <w:ind w:left="-57" w:right="-57"/>
        <w:jc w:val="center"/>
        <w:rPr>
          <w:rFonts w:ascii="Arial" w:hAnsi="Arial"/>
          <w:b/>
          <w:bCs/>
          <w:sz w:val="18"/>
          <w:szCs w:val="18"/>
        </w:rPr>
      </w:pPr>
      <w:r w:rsidRPr="001C62ED">
        <w:rPr>
          <w:rFonts w:ascii="Arial" w:hAnsi="Arial" w:cs="Arial"/>
          <w:b/>
          <w:bCs/>
          <w:sz w:val="18"/>
          <w:szCs w:val="18"/>
        </w:rPr>
        <w:t xml:space="preserve">Licensed Road Vehicles in the </w:t>
      </w:r>
      <w:r w:rsidR="001C62ED" w:rsidRPr="001C62ED">
        <w:rPr>
          <w:rFonts w:ascii="Arial" w:hAnsi="Arial"/>
          <w:b/>
          <w:bCs/>
          <w:sz w:val="18"/>
          <w:szCs w:val="18"/>
        </w:rPr>
        <w:t>West Bank</w:t>
      </w:r>
      <w:r w:rsidR="001C62ED" w:rsidRPr="001C62ED">
        <w:rPr>
          <w:rFonts w:ascii="Arial" w:hAnsi="Arial" w:cs="Arial"/>
          <w:b/>
          <w:bCs/>
          <w:sz w:val="18"/>
          <w:szCs w:val="18"/>
        </w:rPr>
        <w:t xml:space="preserve"> </w:t>
      </w:r>
      <w:r w:rsidRPr="001C62ED">
        <w:rPr>
          <w:rFonts w:ascii="Arial" w:hAnsi="Arial" w:cs="Arial"/>
          <w:b/>
          <w:bCs/>
          <w:sz w:val="18"/>
          <w:szCs w:val="18"/>
        </w:rPr>
        <w:t>by</w:t>
      </w:r>
      <w:r w:rsidR="006D1E65" w:rsidRPr="001C62ED">
        <w:rPr>
          <w:rFonts w:ascii="Arial" w:hAnsi="Arial" w:cs="Arial"/>
          <w:b/>
          <w:bCs/>
          <w:sz w:val="18"/>
          <w:szCs w:val="18"/>
        </w:rPr>
        <w:t xml:space="preserve"> Region, </w:t>
      </w:r>
      <w:r w:rsidRPr="001C62ED">
        <w:rPr>
          <w:rFonts w:ascii="Arial" w:hAnsi="Arial" w:cs="Arial"/>
          <w:b/>
          <w:bCs/>
          <w:sz w:val="18"/>
          <w:szCs w:val="18"/>
        </w:rPr>
        <w:t xml:space="preserve">Governorate, and Type of Vehicle, </w:t>
      </w:r>
      <w:r w:rsidR="00DF0BB7" w:rsidRPr="001C62ED">
        <w:rPr>
          <w:rFonts w:ascii="Arial" w:hAnsi="Arial" w:cs="Arial"/>
          <w:b/>
          <w:bCs/>
          <w:sz w:val="18"/>
          <w:szCs w:val="18"/>
        </w:rPr>
        <w:t>2011</w:t>
      </w:r>
    </w:p>
    <w:p w:rsidR="00A23E87" w:rsidRPr="002B7EA4" w:rsidRDefault="00A23E87" w:rsidP="00A23E87">
      <w:pPr>
        <w:bidi w:val="0"/>
        <w:jc w:val="center"/>
        <w:rPr>
          <w:rFonts w:ascii="Arial" w:hAnsi="Arial"/>
          <w:b/>
          <w:bCs/>
          <w:sz w:val="8"/>
          <w:szCs w:val="8"/>
        </w:rPr>
      </w:pPr>
    </w:p>
    <w:tbl>
      <w:tblPr>
        <w:tblW w:w="11908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4"/>
        <w:gridCol w:w="1089"/>
        <w:gridCol w:w="883"/>
        <w:gridCol w:w="850"/>
        <w:gridCol w:w="918"/>
        <w:gridCol w:w="783"/>
        <w:gridCol w:w="959"/>
        <w:gridCol w:w="324"/>
        <w:gridCol w:w="539"/>
        <w:gridCol w:w="783"/>
        <w:gridCol w:w="826"/>
        <w:gridCol w:w="1112"/>
        <w:gridCol w:w="863"/>
        <w:gridCol w:w="942"/>
        <w:gridCol w:w="1023"/>
      </w:tblGrid>
      <w:tr w:rsidR="002E10B7" w:rsidRPr="001A0E59" w:rsidTr="00E639C7">
        <w:trPr>
          <w:trHeight w:val="1127"/>
          <w:jc w:val="center"/>
        </w:trPr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0B7" w:rsidRPr="001A0E59" w:rsidRDefault="006D1E65" w:rsidP="006D1E65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 xml:space="preserve">Region </w:t>
            </w:r>
            <w:r w:rsidR="002E10B7" w:rsidRPr="001A0E59">
              <w:rPr>
                <w:rFonts w:ascii="Arial" w:hAnsi="Arial"/>
                <w:b/>
                <w:bCs/>
                <w:sz w:val="16"/>
                <w:szCs w:val="16"/>
              </w:rPr>
              <w:t xml:space="preserve">/ </w:t>
            </w: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Governorate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0B7" w:rsidRPr="001A0E59" w:rsidRDefault="002E10B7" w:rsidP="00A9138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  <w:p w:rsidR="002E10B7" w:rsidRPr="001A0E59" w:rsidRDefault="002E10B7" w:rsidP="00A9138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0B7" w:rsidRPr="001A0E59" w:rsidRDefault="002E10B7" w:rsidP="00A9138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  <w:rtl/>
              </w:rPr>
              <w:t>مركبات اخرى</w:t>
            </w:r>
          </w:p>
          <w:p w:rsidR="002E10B7" w:rsidRPr="001A0E59" w:rsidRDefault="002E10B7" w:rsidP="00A9138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Other Vehicles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0B7" w:rsidRPr="001A0E59" w:rsidRDefault="002E10B7" w:rsidP="00A9138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  <w:rtl/>
              </w:rPr>
              <w:t>شاحنات وسيارات تجارية</w:t>
            </w:r>
          </w:p>
          <w:p w:rsidR="002E10B7" w:rsidRPr="001A0E59" w:rsidRDefault="002E10B7" w:rsidP="00A9138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Trucks and Commercial Cars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0B7" w:rsidRPr="001A0E59" w:rsidRDefault="002E10B7" w:rsidP="00A9138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  <w:rtl/>
              </w:rPr>
              <w:t>جرارات</w:t>
            </w:r>
          </w:p>
          <w:p w:rsidR="002E10B7" w:rsidRPr="001A0E59" w:rsidRDefault="002E10B7" w:rsidP="00A9138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Road Tractors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0B7" w:rsidRPr="001A0E59" w:rsidRDefault="002E10B7" w:rsidP="00A9138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  <w:rtl/>
              </w:rPr>
              <w:t>جرارات زراعية</w:t>
            </w:r>
          </w:p>
          <w:p w:rsidR="002E10B7" w:rsidRPr="001A0E59" w:rsidRDefault="002E10B7" w:rsidP="00A9138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Agricultural Tractors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0B7" w:rsidRPr="001A0E59" w:rsidRDefault="002E10B7" w:rsidP="00A9138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  <w:rtl/>
              </w:rPr>
              <w:t>مقطورات ونصف مقطورات</w:t>
            </w:r>
          </w:p>
          <w:p w:rsidR="002E10B7" w:rsidRPr="001A0E59" w:rsidRDefault="002E10B7" w:rsidP="00A9138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Trailers and Semi-Trailers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0B7" w:rsidRPr="001A0E59" w:rsidRDefault="002E10B7" w:rsidP="00A9138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  <w:rtl/>
              </w:rPr>
              <w:t>باصات عمومية</w:t>
            </w:r>
          </w:p>
          <w:p w:rsidR="002E10B7" w:rsidRPr="001A0E59" w:rsidRDefault="002E10B7" w:rsidP="00A9138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Public Buses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0B7" w:rsidRPr="001A0E59" w:rsidRDefault="002E10B7" w:rsidP="00A9138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  <w:rtl/>
              </w:rPr>
              <w:t>باصات خصوصية</w:t>
            </w:r>
          </w:p>
          <w:p w:rsidR="002E10B7" w:rsidRPr="001A0E59" w:rsidRDefault="002E10B7" w:rsidP="00A9138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Private Buses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0B7" w:rsidRPr="001A0E59" w:rsidRDefault="002E10B7" w:rsidP="00A9138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  <w:rtl/>
              </w:rPr>
              <w:t>دراجات نارية ودراجات نارية صغيرة</w:t>
            </w:r>
          </w:p>
          <w:p w:rsidR="002E10B7" w:rsidRPr="001A0E59" w:rsidRDefault="002E10B7" w:rsidP="00A9138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Motorcycles and Moped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0B7" w:rsidRPr="001A0E59" w:rsidRDefault="002E10B7" w:rsidP="00A9138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  <w:rtl/>
              </w:rPr>
              <w:t>سيارات أجرة "تاكسي"</w:t>
            </w:r>
          </w:p>
          <w:p w:rsidR="002E10B7" w:rsidRPr="001A0E59" w:rsidRDefault="002E10B7" w:rsidP="00A9138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Taxis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10B7" w:rsidRPr="001A0E59" w:rsidRDefault="002E10B7" w:rsidP="00A9138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  <w:rtl/>
              </w:rPr>
              <w:t>سيارات خاصة</w:t>
            </w:r>
          </w:p>
          <w:p w:rsidR="002E10B7" w:rsidRPr="001A0E59" w:rsidRDefault="002E10B7" w:rsidP="00A9138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Private Cars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0B7" w:rsidRPr="001A0E59" w:rsidRDefault="006D1E65" w:rsidP="006D1E6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المنطقة </w:t>
            </w:r>
            <w:r w:rsidR="002E10B7" w:rsidRPr="001A0E59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/ </w:t>
            </w:r>
            <w:r w:rsidRPr="001A0E59">
              <w:rPr>
                <w:rFonts w:ascii="Arial" w:hAnsi="Arial"/>
                <w:b/>
                <w:bCs/>
                <w:sz w:val="16"/>
                <w:szCs w:val="16"/>
                <w:rtl/>
              </w:rPr>
              <w:t>المحافظة</w:t>
            </w:r>
          </w:p>
        </w:tc>
      </w:tr>
      <w:tr w:rsidR="000039D7" w:rsidRPr="001A0E59" w:rsidTr="00BC7C65">
        <w:trPr>
          <w:trHeight w:val="227"/>
          <w:jc w:val="center"/>
        </w:trPr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138,644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471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24,999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325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921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910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938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595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373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8,706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100,406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0039D7" w:rsidRPr="001A0E59" w:rsidTr="00E639C7">
        <w:trPr>
          <w:trHeight w:val="227"/>
          <w:jc w:val="center"/>
        </w:trPr>
        <w:tc>
          <w:tcPr>
            <w:tcW w:w="1103" w:type="dxa"/>
            <w:gridSpan w:val="2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883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9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86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8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8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942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02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0039D7" w:rsidRPr="001A0E59" w:rsidTr="002B7EA4">
        <w:trPr>
          <w:trHeight w:val="227"/>
          <w:jc w:val="center"/>
        </w:trPr>
        <w:tc>
          <w:tcPr>
            <w:tcW w:w="11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1A0E59">
              <w:rPr>
                <w:rFonts w:ascii="Arial" w:hAnsi="Arial"/>
                <w:noProof w:val="0"/>
                <w:sz w:val="16"/>
                <w:szCs w:val="16"/>
              </w:rPr>
              <w:t>Jenin</w:t>
            </w:r>
            <w:proofErr w:type="spellEnd"/>
            <w:r w:rsidRPr="001A0E59">
              <w:rPr>
                <w:rFonts w:ascii="Arial" w:hAnsi="Arial"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14,569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3,240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43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240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155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186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66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43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1,154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9,424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جنين  </w:t>
            </w:r>
          </w:p>
        </w:tc>
      </w:tr>
      <w:tr w:rsidR="000039D7" w:rsidRPr="001A0E59" w:rsidTr="002B7EA4">
        <w:trPr>
          <w:trHeight w:val="227"/>
          <w:jc w:val="center"/>
        </w:trPr>
        <w:tc>
          <w:tcPr>
            <w:tcW w:w="11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Tubas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214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30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EA27FB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171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1A0E59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0039D7" w:rsidRPr="001A0E59" w:rsidTr="002B7EA4">
        <w:trPr>
          <w:trHeight w:val="227"/>
          <w:jc w:val="center"/>
        </w:trPr>
        <w:tc>
          <w:tcPr>
            <w:tcW w:w="11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1A0E59">
              <w:rPr>
                <w:rFonts w:ascii="Arial" w:hAnsi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9,549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1,318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68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54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92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49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22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631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7,278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proofErr w:type="spellStart"/>
            <w:r w:rsidRPr="001A0E59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0039D7" w:rsidRPr="001A0E59" w:rsidTr="002B7EA4">
        <w:trPr>
          <w:trHeight w:val="227"/>
          <w:jc w:val="center"/>
        </w:trPr>
        <w:tc>
          <w:tcPr>
            <w:tcW w:w="11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 xml:space="preserve">Nablus 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23,093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41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3,028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30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120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95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126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101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39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1, 517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17,996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نابلس </w:t>
            </w:r>
          </w:p>
        </w:tc>
      </w:tr>
      <w:tr w:rsidR="000039D7" w:rsidRPr="001A0E59" w:rsidTr="002B7EA4">
        <w:trPr>
          <w:trHeight w:val="227"/>
          <w:jc w:val="center"/>
        </w:trPr>
        <w:tc>
          <w:tcPr>
            <w:tcW w:w="11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1A0E59">
              <w:rPr>
                <w:rFonts w:ascii="Arial" w:hAnsi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4,436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953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59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32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8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23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228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3,102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1A0E59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0039D7" w:rsidRPr="001A0E59" w:rsidTr="002B7EA4">
        <w:trPr>
          <w:trHeight w:val="227"/>
          <w:jc w:val="center"/>
        </w:trPr>
        <w:tc>
          <w:tcPr>
            <w:tcW w:w="11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1A0E59">
              <w:rPr>
                <w:rFonts w:ascii="Arial" w:hAnsi="Arial"/>
                <w:noProof w:val="0"/>
                <w:sz w:val="16"/>
                <w:szCs w:val="16"/>
              </w:rPr>
              <w:t>Salfit</w:t>
            </w:r>
            <w:proofErr w:type="spellEnd"/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337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23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43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261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1A0E59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0039D7" w:rsidRPr="001A0E59" w:rsidTr="002B7EA4">
        <w:trPr>
          <w:trHeight w:val="227"/>
          <w:jc w:val="center"/>
        </w:trPr>
        <w:tc>
          <w:tcPr>
            <w:tcW w:w="11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Ramallah &amp; Al-</w:t>
            </w:r>
            <w:proofErr w:type="spellStart"/>
            <w:r w:rsidRPr="001A0E59">
              <w:rPr>
                <w:rFonts w:ascii="Arial" w:hAnsi="Arial"/>
                <w:noProof w:val="0"/>
                <w:sz w:val="16"/>
                <w:szCs w:val="16"/>
              </w:rPr>
              <w:t>Bireh</w:t>
            </w:r>
            <w:proofErr w:type="spellEnd"/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45,605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313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8,943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129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159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419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210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171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144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2,721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32,396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0039D7" w:rsidRPr="001A0E59" w:rsidTr="002B7EA4">
        <w:trPr>
          <w:trHeight w:val="227"/>
          <w:jc w:val="center"/>
        </w:trPr>
        <w:tc>
          <w:tcPr>
            <w:tcW w:w="11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 xml:space="preserve">Jericho &amp; Al </w:t>
            </w:r>
            <w:proofErr w:type="spellStart"/>
            <w:r w:rsidRPr="001A0E59">
              <w:rPr>
                <w:rFonts w:ascii="Arial" w:hAnsi="Arial"/>
                <w:noProof w:val="0"/>
                <w:sz w:val="16"/>
                <w:szCs w:val="16"/>
              </w:rPr>
              <w:t>Aghwar</w:t>
            </w:r>
            <w:proofErr w:type="spellEnd"/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2,343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358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51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18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46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58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124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1,670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0039D7" w:rsidRPr="001A0E59" w:rsidTr="002B7EA4">
        <w:trPr>
          <w:trHeight w:val="227"/>
          <w:jc w:val="center"/>
        </w:trPr>
        <w:tc>
          <w:tcPr>
            <w:tcW w:w="11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 xml:space="preserve">Jerusalem* 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490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63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413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القدس* </w:t>
            </w:r>
          </w:p>
        </w:tc>
      </w:tr>
      <w:tr w:rsidR="000039D7" w:rsidRPr="001A0E59" w:rsidTr="002B7EA4">
        <w:trPr>
          <w:trHeight w:val="227"/>
          <w:jc w:val="center"/>
        </w:trPr>
        <w:tc>
          <w:tcPr>
            <w:tcW w:w="11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Bethlehem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13,194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26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1,704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39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19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96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43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682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10,560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0039D7" w:rsidRPr="001A0E59" w:rsidTr="002B7EA4">
        <w:trPr>
          <w:trHeight w:val="227"/>
          <w:jc w:val="center"/>
        </w:trPr>
        <w:tc>
          <w:tcPr>
            <w:tcW w:w="11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Hebron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24,521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26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5,227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80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162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103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165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1,605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17,014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0039D7" w:rsidRPr="001A0E59" w:rsidTr="002B7EA4">
        <w:trPr>
          <w:trHeight w:val="227"/>
          <w:jc w:val="center"/>
        </w:trPr>
        <w:tc>
          <w:tcPr>
            <w:tcW w:w="11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Not Stated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293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112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18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7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</w:rPr>
              <w:t>121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D7" w:rsidRPr="001A0E59" w:rsidRDefault="000039D7" w:rsidP="000039D7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1A0E59">
              <w:rPr>
                <w:rFonts w:ascii="Arial" w:hAnsi="Arial"/>
                <w:noProof w:val="0"/>
                <w:sz w:val="16"/>
                <w:szCs w:val="16"/>
                <w:rtl/>
              </w:rPr>
              <w:t>غير مبين</w:t>
            </w:r>
          </w:p>
        </w:tc>
      </w:tr>
      <w:tr w:rsidR="006665A0" w:rsidRPr="001A0E59" w:rsidTr="002B7EA4">
        <w:trPr>
          <w:gridBefore w:val="1"/>
          <w:wBefore w:w="14" w:type="dxa"/>
          <w:trHeight w:val="227"/>
          <w:jc w:val="center"/>
        </w:trPr>
        <w:tc>
          <w:tcPr>
            <w:tcW w:w="5806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6665A0" w:rsidRPr="001A0E59" w:rsidRDefault="006665A0" w:rsidP="002B7EA4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A0E59">
              <w:rPr>
                <w:rFonts w:ascii="Arial" w:hAnsi="Arial" w:cs="Arial"/>
                <w:sz w:val="16"/>
                <w:szCs w:val="16"/>
              </w:rPr>
              <w:t xml:space="preserve">(*) The data excludes those parts of Jerusalem which  were annexed  by Israel in1967                        </w:t>
            </w:r>
          </w:p>
        </w:tc>
        <w:tc>
          <w:tcPr>
            <w:tcW w:w="6088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665A0" w:rsidRPr="001A0E59" w:rsidRDefault="006665A0" w:rsidP="0076380F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A0E59">
              <w:rPr>
                <w:rFonts w:ascii="Arial" w:hAnsi="Arial" w:hint="cs"/>
                <w:noProof w:val="0"/>
                <w:sz w:val="16"/>
                <w:szCs w:val="16"/>
                <w:rtl/>
              </w:rPr>
              <w:t>(*) البيانات لا تشمل ذلك الجزء من محافظة القدس الذي ضمته إسرائيل عام 1967</w:t>
            </w:r>
          </w:p>
        </w:tc>
      </w:tr>
    </w:tbl>
    <w:p w:rsidR="00A23E87" w:rsidRDefault="00A23E87" w:rsidP="002B7EA4">
      <w:pPr>
        <w:rPr>
          <w:rFonts w:ascii="Arial" w:hAnsi="Arial" w:cs="Arial"/>
          <w:b/>
          <w:bCs/>
          <w:sz w:val="18"/>
          <w:szCs w:val="18"/>
          <w:rtl/>
        </w:rPr>
        <w:sectPr w:rsidR="00A23E87" w:rsidSect="00B842A7">
          <w:headerReference w:type="default" r:id="rId10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56"/>
          <w:cols w:space="720"/>
          <w:bidi/>
          <w:rtlGutter/>
        </w:sectPr>
      </w:pPr>
    </w:p>
    <w:p w:rsidR="00A80580" w:rsidRPr="005768A3" w:rsidRDefault="00A80580" w:rsidP="00DF0BB7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>عدد</w:t>
      </w: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المركبات المسجلة لأول مرة حسب نوع المركبة والمنطقة، </w:t>
      </w:r>
      <w:r w:rsidR="00DF0BB7" w:rsidRPr="005768A3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A80580" w:rsidRPr="002B7EA4" w:rsidRDefault="00A80580" w:rsidP="00DF0BB7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2B7EA4">
        <w:rPr>
          <w:rFonts w:ascii="Arial" w:hAnsi="Arial" w:cs="Arial"/>
          <w:b/>
          <w:bCs/>
          <w:sz w:val="18"/>
          <w:szCs w:val="18"/>
        </w:rPr>
        <w:t>New Registered Road Vehicles by Type of Vehicle and</w:t>
      </w:r>
      <w:r w:rsidR="006665A0" w:rsidRPr="002B7EA4">
        <w:rPr>
          <w:rFonts w:ascii="Arial" w:hAnsi="Arial" w:cs="Arial"/>
          <w:b/>
          <w:bCs/>
          <w:sz w:val="18"/>
          <w:szCs w:val="18"/>
        </w:rPr>
        <w:t xml:space="preserve"> </w:t>
      </w:r>
      <w:r w:rsidRPr="002B7EA4">
        <w:rPr>
          <w:rFonts w:ascii="Arial" w:hAnsi="Arial" w:cs="Arial"/>
          <w:b/>
          <w:bCs/>
          <w:sz w:val="18"/>
          <w:szCs w:val="18"/>
        </w:rPr>
        <w:t xml:space="preserve">Region, </w:t>
      </w:r>
      <w:r w:rsidR="00DF0BB7">
        <w:rPr>
          <w:rFonts w:ascii="Arial" w:hAnsi="Arial" w:cs="Arial"/>
          <w:b/>
          <w:bCs/>
          <w:sz w:val="18"/>
          <w:szCs w:val="18"/>
        </w:rPr>
        <w:t>2011</w:t>
      </w:r>
    </w:p>
    <w:p w:rsidR="006665A0" w:rsidRPr="002B7EA4" w:rsidRDefault="006665A0" w:rsidP="006665A0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797"/>
        <w:gridCol w:w="1135"/>
        <w:gridCol w:w="80"/>
        <w:gridCol w:w="1125"/>
        <w:gridCol w:w="2801"/>
      </w:tblGrid>
      <w:tr w:rsidR="00B35D25" w:rsidRPr="001A0E59" w:rsidTr="002B7EA4">
        <w:trPr>
          <w:cantSplit/>
          <w:jc w:val="center"/>
        </w:trPr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D25" w:rsidRPr="001A0E59" w:rsidRDefault="00B35D25">
            <w:pPr>
              <w:pStyle w:val="Heading4"/>
              <w:rPr>
                <w:rFonts w:ascii="Arial" w:hAnsi="Arial" w:cs="Simplified Arabic"/>
                <w:sz w:val="16"/>
                <w:rtl/>
              </w:rPr>
            </w:pPr>
            <w:r w:rsidRPr="001A0E59">
              <w:rPr>
                <w:rFonts w:ascii="Arial" w:hAnsi="Arial" w:cs="Simplified Arabic"/>
                <w:sz w:val="16"/>
                <w:rtl/>
              </w:rPr>
              <w:t>نوع المركبة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D25" w:rsidRPr="001A0E59" w:rsidRDefault="00B35D2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D25" w:rsidRPr="001A0E59" w:rsidRDefault="00B35D25">
            <w:pPr>
              <w:bidi w:val="0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5D25" w:rsidRPr="001A0E59" w:rsidRDefault="00B35D25">
            <w:pPr>
              <w:pStyle w:val="Heading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A0E59">
              <w:rPr>
                <w:rFonts w:ascii="Arial" w:hAnsi="Arial" w:cs="Simplified Arabic"/>
                <w:sz w:val="16"/>
                <w:szCs w:val="16"/>
              </w:rPr>
              <w:t>Type of Vehicle</w:t>
            </w:r>
          </w:p>
        </w:tc>
      </w:tr>
      <w:tr w:rsidR="00281249" w:rsidRPr="001A0E59" w:rsidTr="002B7EA4">
        <w:trPr>
          <w:cantSplit/>
          <w:jc w:val="center"/>
        </w:trPr>
        <w:tc>
          <w:tcPr>
            <w:tcW w:w="2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249" w:rsidRPr="001A0E59" w:rsidRDefault="00281249">
            <w:pPr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249" w:rsidRPr="001A0E59" w:rsidRDefault="00281249" w:rsidP="00A91389">
            <w:pPr>
              <w:ind w:left="-57" w:right="-57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الضفة</w:t>
            </w:r>
            <w:r w:rsidRPr="001A0E59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1A0E59">
              <w:rPr>
                <w:rFonts w:ascii="Arial" w:hAnsi="Arial"/>
                <w:sz w:val="16"/>
                <w:szCs w:val="16"/>
                <w:rtl/>
              </w:rPr>
              <w:t>الغربية</w:t>
            </w:r>
            <w:r w:rsidRPr="001A0E59">
              <w:rPr>
                <w:rFonts w:ascii="Arial" w:hAnsi="Arial" w:hint="cs"/>
                <w:sz w:val="16"/>
                <w:szCs w:val="16"/>
                <w:rtl/>
              </w:rPr>
              <w:t>*</w:t>
            </w:r>
          </w:p>
          <w:p w:rsidR="00281249" w:rsidRPr="001A0E59" w:rsidRDefault="00281249" w:rsidP="00A91389">
            <w:pPr>
              <w:bidi w:val="0"/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 xml:space="preserve">West </w:t>
            </w:r>
          </w:p>
          <w:p w:rsidR="00281249" w:rsidRPr="001A0E59" w:rsidRDefault="00281249" w:rsidP="00A91389">
            <w:pPr>
              <w:bidi w:val="0"/>
              <w:ind w:left="-57" w:right="-57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Bank*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249" w:rsidRPr="001A0E59" w:rsidRDefault="00281249" w:rsidP="00A9138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281249" w:rsidRPr="001A0E59" w:rsidRDefault="00281249" w:rsidP="00A91389">
            <w:pPr>
              <w:pStyle w:val="Heading2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2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249" w:rsidRPr="001A0E59" w:rsidRDefault="00281249">
            <w:pPr>
              <w:rPr>
                <w:rFonts w:ascii="Arial" w:hAnsi="Arial"/>
                <w:sz w:val="16"/>
                <w:szCs w:val="16"/>
                <w:rtl/>
              </w:rPr>
            </w:pPr>
          </w:p>
        </w:tc>
      </w:tr>
      <w:tr w:rsidR="00D93642" w:rsidRPr="001A0E59" w:rsidTr="00C04216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642" w:rsidRPr="001A0E59" w:rsidRDefault="00D93642">
            <w:pPr>
              <w:rPr>
                <w:b/>
                <w:bCs/>
                <w:sz w:val="16"/>
                <w:szCs w:val="16"/>
                <w:rtl/>
              </w:rPr>
            </w:pPr>
            <w:r w:rsidRPr="001A0E59">
              <w:rPr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93642" w:rsidRPr="001A0E59" w:rsidRDefault="00D93642" w:rsidP="00C04216">
            <w:pPr>
              <w:bidi w:val="0"/>
              <w:ind w:left="57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17,026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3642" w:rsidRPr="001A0E59" w:rsidRDefault="00D93642" w:rsidP="00C04216">
            <w:pPr>
              <w:rPr>
                <w:sz w:val="16"/>
                <w:szCs w:val="16"/>
                <w:rtl/>
              </w:rPr>
            </w:pPr>
            <w:r w:rsidRPr="001A0E59">
              <w:rPr>
                <w:rFonts w:ascii="Arial" w:hAnsi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642" w:rsidRPr="001A0E59" w:rsidRDefault="00D93642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D93642" w:rsidRPr="001A0E59" w:rsidTr="00C04216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642" w:rsidRPr="001A0E59" w:rsidRDefault="00D93642">
            <w:pPr>
              <w:rPr>
                <w:sz w:val="16"/>
                <w:szCs w:val="16"/>
                <w:rtl/>
              </w:rPr>
            </w:pPr>
            <w:r w:rsidRPr="001A0E59">
              <w:rPr>
                <w:sz w:val="16"/>
                <w:szCs w:val="16"/>
                <w:rtl/>
              </w:rPr>
              <w:t>سيارات خاصة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2" w:rsidRPr="001A0E59" w:rsidRDefault="00D93642" w:rsidP="00C04216">
            <w:pPr>
              <w:bidi w:val="0"/>
              <w:ind w:left="57"/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13,198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D93642" w:rsidRPr="001A0E59" w:rsidRDefault="00D93642" w:rsidP="00C04216">
            <w:pPr>
              <w:rPr>
                <w:sz w:val="16"/>
                <w:szCs w:val="16"/>
              </w:rPr>
            </w:pPr>
            <w:r w:rsidRPr="001A0E59">
              <w:rPr>
                <w:rFonts w:ascii="Arial" w:hAnsi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642" w:rsidRPr="001A0E59" w:rsidRDefault="00D9364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sz w:val="16"/>
                <w:szCs w:val="16"/>
              </w:rPr>
              <w:t>Private Cars</w:t>
            </w:r>
          </w:p>
        </w:tc>
      </w:tr>
      <w:tr w:rsidR="00D93642" w:rsidRPr="001A0E59" w:rsidTr="00C04216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642" w:rsidRPr="001A0E59" w:rsidRDefault="00D93642">
            <w:pPr>
              <w:rPr>
                <w:sz w:val="16"/>
                <w:szCs w:val="16"/>
                <w:rtl/>
              </w:rPr>
            </w:pPr>
            <w:r w:rsidRPr="001A0E59">
              <w:rPr>
                <w:sz w:val="16"/>
                <w:szCs w:val="16"/>
                <w:rtl/>
              </w:rPr>
              <w:t>سيارات أجرة (تكسي)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2" w:rsidRPr="001A0E59" w:rsidRDefault="00D93642" w:rsidP="00C04216">
            <w:pPr>
              <w:bidi w:val="0"/>
              <w:ind w:left="57"/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1,700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D93642" w:rsidRPr="001A0E59" w:rsidRDefault="00D93642" w:rsidP="00C04216">
            <w:pPr>
              <w:rPr>
                <w:sz w:val="16"/>
                <w:szCs w:val="16"/>
              </w:rPr>
            </w:pPr>
            <w:r w:rsidRPr="001A0E59">
              <w:rPr>
                <w:rFonts w:ascii="Arial" w:hAnsi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642" w:rsidRPr="001A0E59" w:rsidRDefault="00D9364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sz w:val="16"/>
                <w:szCs w:val="16"/>
              </w:rPr>
              <w:t>Taxis</w:t>
            </w:r>
          </w:p>
        </w:tc>
      </w:tr>
      <w:tr w:rsidR="00D93642" w:rsidRPr="001A0E59" w:rsidTr="00C04216">
        <w:trPr>
          <w:cantSplit/>
          <w:trHeight w:hRule="exact" w:val="311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642" w:rsidRPr="001A0E59" w:rsidRDefault="00D93642">
            <w:pPr>
              <w:rPr>
                <w:sz w:val="16"/>
                <w:szCs w:val="16"/>
                <w:rtl/>
              </w:rPr>
            </w:pPr>
            <w:r w:rsidRPr="001A0E59">
              <w:rPr>
                <w:sz w:val="16"/>
                <w:szCs w:val="16"/>
                <w:rtl/>
              </w:rPr>
              <w:t>دراجات نارية و دراجات نارية صغيرة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2" w:rsidRPr="001A0E59" w:rsidRDefault="00D93642" w:rsidP="00C04216">
            <w:pPr>
              <w:bidi w:val="0"/>
              <w:ind w:left="57"/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67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D93642" w:rsidRPr="001A0E59" w:rsidRDefault="00D93642" w:rsidP="00C04216">
            <w:pPr>
              <w:rPr>
                <w:sz w:val="16"/>
                <w:szCs w:val="16"/>
              </w:rPr>
            </w:pPr>
            <w:r w:rsidRPr="001A0E59">
              <w:rPr>
                <w:rFonts w:ascii="Arial" w:hAnsi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642" w:rsidRPr="001A0E59" w:rsidRDefault="00D9364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sz w:val="16"/>
                <w:szCs w:val="16"/>
              </w:rPr>
              <w:t>Motorcycles and Moped</w:t>
            </w:r>
          </w:p>
        </w:tc>
      </w:tr>
      <w:tr w:rsidR="00D93642" w:rsidRPr="001A0E59" w:rsidTr="00C04216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642" w:rsidRPr="001A0E59" w:rsidRDefault="00D93642">
            <w:pPr>
              <w:rPr>
                <w:sz w:val="16"/>
                <w:szCs w:val="16"/>
                <w:rtl/>
              </w:rPr>
            </w:pPr>
            <w:r w:rsidRPr="001A0E59">
              <w:rPr>
                <w:sz w:val="16"/>
                <w:szCs w:val="16"/>
                <w:rtl/>
              </w:rPr>
              <w:t>باصات</w:t>
            </w:r>
            <w:r w:rsidRPr="001A0E59">
              <w:rPr>
                <w:rFonts w:hint="cs"/>
                <w:sz w:val="16"/>
                <w:szCs w:val="16"/>
                <w:rtl/>
              </w:rPr>
              <w:t xml:space="preserve"> </w:t>
            </w:r>
            <w:r w:rsidRPr="001A0E59">
              <w:rPr>
                <w:sz w:val="16"/>
                <w:szCs w:val="16"/>
                <w:rtl/>
              </w:rPr>
              <w:t>(عمومية / خصوصية)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2" w:rsidRPr="001A0E59" w:rsidRDefault="00D93642" w:rsidP="00C04216">
            <w:pPr>
              <w:bidi w:val="0"/>
              <w:ind w:lef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162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D93642" w:rsidRPr="001A0E59" w:rsidRDefault="00D93642" w:rsidP="00C04216">
            <w:pPr>
              <w:rPr>
                <w:sz w:val="16"/>
                <w:szCs w:val="16"/>
              </w:rPr>
            </w:pPr>
            <w:r w:rsidRPr="001A0E59">
              <w:rPr>
                <w:rFonts w:ascii="Arial" w:hAnsi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642" w:rsidRPr="001A0E59" w:rsidRDefault="00D9364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sz w:val="16"/>
                <w:szCs w:val="16"/>
              </w:rPr>
              <w:t>Buses(Public/ Private)</w:t>
            </w:r>
          </w:p>
        </w:tc>
      </w:tr>
      <w:tr w:rsidR="00D93642" w:rsidRPr="001A0E59" w:rsidTr="00C04216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642" w:rsidRPr="001A0E59" w:rsidRDefault="00D93642">
            <w:pPr>
              <w:rPr>
                <w:sz w:val="16"/>
                <w:szCs w:val="16"/>
                <w:rtl/>
              </w:rPr>
            </w:pPr>
            <w:r w:rsidRPr="001A0E59">
              <w:rPr>
                <w:sz w:val="16"/>
                <w:szCs w:val="16"/>
                <w:rtl/>
              </w:rPr>
              <w:t>مقطورات ونصف مقطورات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2" w:rsidRPr="001A0E59" w:rsidRDefault="00D93642" w:rsidP="00C04216">
            <w:pPr>
              <w:bidi w:val="0"/>
              <w:ind w:left="57"/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D93642" w:rsidRPr="001A0E59" w:rsidRDefault="00D93642" w:rsidP="00C04216">
            <w:pPr>
              <w:rPr>
                <w:sz w:val="16"/>
                <w:szCs w:val="16"/>
              </w:rPr>
            </w:pPr>
            <w:r w:rsidRPr="001A0E59">
              <w:rPr>
                <w:rFonts w:ascii="Arial" w:hAnsi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642" w:rsidRPr="001A0E59" w:rsidRDefault="00D9364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sz w:val="16"/>
                <w:szCs w:val="16"/>
              </w:rPr>
              <w:t xml:space="preserve">Trailers and Semi-Trailers </w:t>
            </w:r>
          </w:p>
        </w:tc>
      </w:tr>
      <w:tr w:rsidR="00D93642" w:rsidRPr="001A0E59" w:rsidTr="00C04216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642" w:rsidRPr="001A0E59" w:rsidRDefault="00D93642">
            <w:pPr>
              <w:rPr>
                <w:sz w:val="16"/>
                <w:szCs w:val="16"/>
                <w:rtl/>
              </w:rPr>
            </w:pPr>
            <w:r w:rsidRPr="001A0E59">
              <w:rPr>
                <w:sz w:val="16"/>
                <w:szCs w:val="16"/>
                <w:rtl/>
              </w:rPr>
              <w:t>جرارات زراعية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2" w:rsidRPr="001A0E59" w:rsidRDefault="00D93642" w:rsidP="00C04216">
            <w:pPr>
              <w:bidi w:val="0"/>
              <w:ind w:left="57"/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55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D93642" w:rsidRPr="001A0E59" w:rsidRDefault="00D93642" w:rsidP="00C04216">
            <w:pPr>
              <w:rPr>
                <w:sz w:val="16"/>
                <w:szCs w:val="16"/>
              </w:rPr>
            </w:pPr>
            <w:r w:rsidRPr="001A0E59">
              <w:rPr>
                <w:rFonts w:ascii="Arial" w:hAnsi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642" w:rsidRPr="001A0E59" w:rsidRDefault="00D9364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sz w:val="16"/>
                <w:szCs w:val="16"/>
              </w:rPr>
              <w:t>Agricultural Tractors</w:t>
            </w:r>
          </w:p>
        </w:tc>
      </w:tr>
      <w:tr w:rsidR="00D93642" w:rsidRPr="001A0E59" w:rsidTr="00C04216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642" w:rsidRPr="001A0E59" w:rsidRDefault="00D93642">
            <w:pPr>
              <w:rPr>
                <w:sz w:val="16"/>
                <w:szCs w:val="16"/>
                <w:rtl/>
              </w:rPr>
            </w:pPr>
            <w:r w:rsidRPr="001A0E59">
              <w:rPr>
                <w:sz w:val="16"/>
                <w:szCs w:val="16"/>
                <w:rtl/>
              </w:rPr>
              <w:t>جرارات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2" w:rsidRPr="001A0E59" w:rsidRDefault="00D93642" w:rsidP="00C04216">
            <w:pPr>
              <w:bidi w:val="0"/>
              <w:ind w:lef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31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D93642" w:rsidRPr="001A0E59" w:rsidRDefault="00D93642" w:rsidP="00C04216">
            <w:pPr>
              <w:rPr>
                <w:sz w:val="16"/>
                <w:szCs w:val="16"/>
              </w:rPr>
            </w:pPr>
            <w:r w:rsidRPr="001A0E59">
              <w:rPr>
                <w:rFonts w:ascii="Arial" w:hAnsi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642" w:rsidRPr="001A0E59" w:rsidRDefault="00D9364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sz w:val="16"/>
                <w:szCs w:val="16"/>
              </w:rPr>
              <w:t>Road Tractors</w:t>
            </w:r>
          </w:p>
        </w:tc>
      </w:tr>
      <w:tr w:rsidR="00D93642" w:rsidRPr="001A0E59" w:rsidTr="00C04216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642" w:rsidRPr="001A0E59" w:rsidRDefault="00D93642">
            <w:pPr>
              <w:rPr>
                <w:sz w:val="16"/>
                <w:szCs w:val="16"/>
                <w:rtl/>
              </w:rPr>
            </w:pPr>
            <w:r w:rsidRPr="001A0E59">
              <w:rPr>
                <w:sz w:val="16"/>
                <w:szCs w:val="16"/>
                <w:rtl/>
              </w:rPr>
              <w:t>شاحنات وسيارات تجارية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2" w:rsidRPr="001A0E59" w:rsidRDefault="00D93642" w:rsidP="00C04216">
            <w:pPr>
              <w:bidi w:val="0"/>
              <w:ind w:left="57"/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1,547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D93642" w:rsidRPr="001A0E59" w:rsidRDefault="00D93642" w:rsidP="00C04216">
            <w:pPr>
              <w:rPr>
                <w:sz w:val="16"/>
                <w:szCs w:val="16"/>
              </w:rPr>
            </w:pPr>
            <w:r w:rsidRPr="001A0E59">
              <w:rPr>
                <w:rFonts w:ascii="Arial" w:hAnsi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642" w:rsidRPr="001A0E59" w:rsidRDefault="00D9364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sz w:val="16"/>
                <w:szCs w:val="16"/>
              </w:rPr>
              <w:t>Trucks and Commercial Cars</w:t>
            </w:r>
          </w:p>
        </w:tc>
      </w:tr>
      <w:tr w:rsidR="00D93642" w:rsidRPr="001A0E59" w:rsidTr="00C04216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642" w:rsidRPr="001A0E59" w:rsidRDefault="00D93642">
            <w:pPr>
              <w:rPr>
                <w:sz w:val="16"/>
                <w:szCs w:val="16"/>
                <w:rtl/>
              </w:rPr>
            </w:pPr>
            <w:r w:rsidRPr="001A0E59">
              <w:rPr>
                <w:sz w:val="16"/>
                <w:szCs w:val="16"/>
                <w:rtl/>
              </w:rPr>
              <w:t>مركبات أخرى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642" w:rsidRPr="001A0E59" w:rsidRDefault="00D93642" w:rsidP="00C04216">
            <w:pPr>
              <w:bidi w:val="0"/>
              <w:ind w:left="57"/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642" w:rsidRPr="001A0E59" w:rsidRDefault="00D93642" w:rsidP="00C04216">
            <w:pPr>
              <w:rPr>
                <w:sz w:val="16"/>
                <w:szCs w:val="16"/>
              </w:rPr>
            </w:pPr>
            <w:r w:rsidRPr="001A0E59">
              <w:rPr>
                <w:rFonts w:ascii="Arial" w:hAnsi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642" w:rsidRPr="001A0E59" w:rsidRDefault="00D9364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sz w:val="16"/>
                <w:szCs w:val="16"/>
              </w:rPr>
              <w:t xml:space="preserve">Other Vehicles </w:t>
            </w:r>
          </w:p>
        </w:tc>
      </w:tr>
      <w:tr w:rsidR="00281249" w:rsidRPr="001A0E59" w:rsidTr="002B7EA4">
        <w:trPr>
          <w:cantSplit/>
          <w:trHeight w:val="165"/>
          <w:jc w:val="center"/>
        </w:trPr>
        <w:tc>
          <w:tcPr>
            <w:tcW w:w="39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81249" w:rsidRPr="001A0E59" w:rsidRDefault="00281249" w:rsidP="00A91389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1A0E59">
              <w:rPr>
                <w:rFonts w:ascii="Arial" w:hAnsi="Arial" w:hint="cs"/>
                <w:snapToGrid w:val="0"/>
                <w:sz w:val="16"/>
                <w:szCs w:val="16"/>
                <w:rtl/>
              </w:rPr>
              <w:t>(..) بيانات قطاع غزة غير متوفرة</w:t>
            </w: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81249" w:rsidRPr="001A0E59" w:rsidRDefault="00281249" w:rsidP="00A9138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sz w:val="16"/>
                <w:szCs w:val="16"/>
              </w:rPr>
              <w:t>(..)</w:t>
            </w:r>
            <w:r w:rsidR="0076380F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  <w:r w:rsidRPr="001A0E59">
              <w:rPr>
                <w:rFonts w:ascii="Arial" w:hAnsi="Arial"/>
                <w:snapToGrid w:val="0"/>
                <w:sz w:val="16"/>
                <w:szCs w:val="16"/>
              </w:rPr>
              <w:t>The Data for Gaza Strip is not available.</w:t>
            </w:r>
          </w:p>
        </w:tc>
      </w:tr>
      <w:tr w:rsidR="00281249" w:rsidRPr="001A0E59" w:rsidTr="002B7EA4">
        <w:trPr>
          <w:cantSplit/>
          <w:trHeight w:hRule="exact" w:val="556"/>
          <w:jc w:val="center"/>
        </w:trPr>
        <w:tc>
          <w:tcPr>
            <w:tcW w:w="39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1249" w:rsidRPr="001A0E59" w:rsidRDefault="00281249" w:rsidP="0076380F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1A0E59">
              <w:rPr>
                <w:rFonts w:ascii="Arial" w:hAnsi="Arial" w:hint="cs"/>
                <w:sz w:val="16"/>
                <w:szCs w:val="16"/>
                <w:rtl/>
              </w:rPr>
              <w:t>* البيانات لا تشمل ذلك الجزء من محافظة القدس الذي ضمته اسرائيل عام 1967.</w:t>
            </w:r>
          </w:p>
        </w:tc>
        <w:tc>
          <w:tcPr>
            <w:tcW w:w="40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1249" w:rsidRPr="001A0E59" w:rsidRDefault="00281249" w:rsidP="00480946">
            <w:pPr>
              <w:tabs>
                <w:tab w:val="right" w:pos="-107"/>
                <w:tab w:val="right" w:pos="35"/>
              </w:tabs>
              <w:bidi w:val="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napToGrid w:val="0"/>
                <w:sz w:val="16"/>
                <w:szCs w:val="16"/>
              </w:rPr>
              <w:t xml:space="preserve">* Data dose not  include those parts of Jerusalem Governorate which </w:t>
            </w:r>
            <w:r w:rsidR="00480946">
              <w:rPr>
                <w:rFonts w:ascii="Arial" w:hAnsi="Arial"/>
                <w:snapToGrid w:val="0"/>
                <w:sz w:val="16"/>
                <w:szCs w:val="16"/>
              </w:rPr>
              <w:t>were</w:t>
            </w:r>
            <w:r w:rsidRPr="001A0E59">
              <w:rPr>
                <w:rFonts w:ascii="Arial" w:hAnsi="Arial"/>
                <w:snapToGrid w:val="0"/>
                <w:sz w:val="16"/>
                <w:szCs w:val="16"/>
              </w:rPr>
              <w:t xml:space="preserve"> annexed by Israel in 1967.</w:t>
            </w:r>
          </w:p>
        </w:tc>
      </w:tr>
    </w:tbl>
    <w:p w:rsidR="00A80580" w:rsidRDefault="00A80580">
      <w:pPr>
        <w:jc w:val="center"/>
        <w:rPr>
          <w:szCs w:val="24"/>
          <w:rtl/>
        </w:rPr>
      </w:pPr>
    </w:p>
    <w:p w:rsidR="00A80580" w:rsidRDefault="00A80580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A80580" w:rsidRDefault="00A80580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A80580" w:rsidRDefault="00A80580">
      <w:pPr>
        <w:bidi w:val="0"/>
        <w:jc w:val="center"/>
        <w:rPr>
          <w:rFonts w:ascii="Arial" w:hAnsi="Arial" w:cs="Arial"/>
          <w:b/>
          <w:bCs/>
          <w:szCs w:val="24"/>
          <w:rtl/>
        </w:rPr>
      </w:pPr>
    </w:p>
    <w:p w:rsidR="00A80580" w:rsidRDefault="00A80580">
      <w:pPr>
        <w:bidi w:val="0"/>
        <w:jc w:val="center"/>
        <w:rPr>
          <w:rFonts w:ascii="Arial" w:hAnsi="Arial" w:cs="Arial"/>
          <w:b/>
          <w:bCs/>
          <w:szCs w:val="24"/>
        </w:rPr>
        <w:sectPr w:rsidR="00A80580" w:rsidSect="00B842A7">
          <w:headerReference w:type="default" r:id="rId11"/>
          <w:footerReference w:type="default" r:id="rId12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157"/>
          <w:cols w:space="720"/>
          <w:bidi/>
          <w:rtlGutter/>
        </w:sectPr>
      </w:pPr>
    </w:p>
    <w:p w:rsidR="006A7537" w:rsidRPr="005768A3" w:rsidRDefault="006A7537" w:rsidP="005768A3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 xml:space="preserve">أهم المؤشرات الاقتصادية لأنشطة النقل والتخزين حسب النشاط الاقتصادي، </w:t>
      </w:r>
      <w:r w:rsidR="00DF0BB7" w:rsidRPr="005768A3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6A7537" w:rsidRPr="002B7EA4" w:rsidRDefault="006A7537" w:rsidP="00DF0BB7">
      <w:pPr>
        <w:pStyle w:val="BodyText"/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2B7EA4">
        <w:rPr>
          <w:rFonts w:ascii="Arial" w:hAnsi="Arial" w:cs="Arial"/>
          <w:b/>
          <w:bCs/>
          <w:color w:val="000000"/>
          <w:sz w:val="18"/>
          <w:szCs w:val="18"/>
        </w:rPr>
        <w:t xml:space="preserve">Main Economic Indicators for Transport and Storage Activities by Economic Activity, </w:t>
      </w:r>
      <w:r w:rsidR="00DF0BB7">
        <w:rPr>
          <w:rFonts w:ascii="Arial" w:hAnsi="Arial" w:cs="Arial"/>
          <w:b/>
          <w:bCs/>
          <w:color w:val="000000"/>
          <w:sz w:val="18"/>
          <w:szCs w:val="18"/>
        </w:rPr>
        <w:t>2011</w:t>
      </w:r>
    </w:p>
    <w:p w:rsidR="00A80580" w:rsidRPr="002B7EA4" w:rsidRDefault="00A80580">
      <w:pPr>
        <w:pStyle w:val="BodyText"/>
        <w:bidi w:val="0"/>
        <w:jc w:val="center"/>
        <w:rPr>
          <w:rFonts w:ascii="Arial" w:hAnsi="Arial" w:cs="Arial"/>
          <w:b/>
          <w:bCs/>
          <w:color w:val="000000"/>
          <w:sz w:val="8"/>
          <w:szCs w:val="8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26"/>
        <w:gridCol w:w="850"/>
        <w:gridCol w:w="1418"/>
        <w:gridCol w:w="1276"/>
        <w:gridCol w:w="284"/>
        <w:gridCol w:w="566"/>
        <w:gridCol w:w="1134"/>
        <w:gridCol w:w="1134"/>
        <w:gridCol w:w="3119"/>
      </w:tblGrid>
      <w:tr w:rsidR="00B35D25" w:rsidRPr="001A0E59" w:rsidTr="002B7EA4">
        <w:trPr>
          <w:trHeight w:val="116"/>
          <w:jc w:val="center"/>
        </w:trPr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D25" w:rsidRPr="001A0E59" w:rsidRDefault="00B35D25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 xml:space="preserve">القيمة بالألف دولار أمريكي                                                                        </w:t>
            </w:r>
            <w:r w:rsidRPr="001A0E59">
              <w:rPr>
                <w:rFonts w:ascii="Arial" w:hAnsi="Arial"/>
                <w:color w:val="000000"/>
                <w:sz w:val="16"/>
                <w:szCs w:val="16"/>
              </w:rPr>
              <w:t xml:space="preserve">        </w:t>
            </w: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 xml:space="preserve">       </w:t>
            </w:r>
          </w:p>
        </w:tc>
        <w:tc>
          <w:tcPr>
            <w:tcW w:w="59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D25" w:rsidRPr="001A0E59" w:rsidRDefault="00B35D25" w:rsidP="002F1779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Value in 1000 US</w:t>
            </w:r>
            <w:r w:rsidR="002F1779">
              <w:rPr>
                <w:rFonts w:ascii="Arial" w:hAnsi="Arial"/>
                <w:color w:val="000000"/>
                <w:sz w:val="16"/>
                <w:szCs w:val="16"/>
              </w:rPr>
              <w:t>D</w:t>
            </w:r>
          </w:p>
        </w:tc>
      </w:tr>
      <w:tr w:rsidR="00B35D25" w:rsidRPr="001A0E59" w:rsidTr="002B7EA4">
        <w:trPr>
          <w:trHeight w:val="227"/>
          <w:jc w:val="center"/>
        </w:trPr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B35D25" w:rsidRPr="001A0E59" w:rsidRDefault="00B35D25">
            <w:pPr>
              <w:pStyle w:val="Heading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</w:p>
          <w:p w:rsidR="00B35D25" w:rsidRPr="001A0E59" w:rsidRDefault="00B35D2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D25" w:rsidRPr="001A0E59" w:rsidRDefault="00B35D25" w:rsidP="002B7EA4">
            <w:pPr>
              <w:pStyle w:val="Footer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  <w:t>المؤشرات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35D25" w:rsidRPr="001A0E59" w:rsidRDefault="00B35D25">
            <w:pPr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Indicators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vAlign w:val="center"/>
          </w:tcPr>
          <w:p w:rsidR="00B35D25" w:rsidRPr="001A0E59" w:rsidRDefault="00B35D25">
            <w:pPr>
              <w:pStyle w:val="Heading4"/>
              <w:rPr>
                <w:rFonts w:ascii="Arial" w:hAnsi="Arial" w:cs="Simplified Arabic"/>
                <w:color w:val="000000"/>
                <w:sz w:val="16"/>
              </w:rPr>
            </w:pPr>
          </w:p>
          <w:p w:rsidR="00B35D25" w:rsidRPr="001A0E59" w:rsidRDefault="00B35D2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Economic Activity</w:t>
            </w:r>
          </w:p>
        </w:tc>
      </w:tr>
      <w:tr w:rsidR="006D4EDA" w:rsidRPr="001A0E59" w:rsidTr="002B7EA4">
        <w:trPr>
          <w:trHeight w:val="227"/>
          <w:jc w:val="center"/>
        </w:trPr>
        <w:tc>
          <w:tcPr>
            <w:tcW w:w="2126" w:type="dxa"/>
            <w:vMerge/>
            <w:vAlign w:val="center"/>
          </w:tcPr>
          <w:p w:rsidR="006D4EDA" w:rsidRPr="001A0E59" w:rsidRDefault="006D4EDA">
            <w:pPr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6D4EDA" w:rsidRPr="001A0E59" w:rsidRDefault="006D4EDA">
            <w:pPr>
              <w:pStyle w:val="BodyText2"/>
              <w:rPr>
                <w:rFonts w:cs="Simplified Arabic"/>
                <w:b w:val="0"/>
                <w:bCs w:val="0"/>
                <w:color w:val="000000"/>
                <w:sz w:val="16"/>
                <w:szCs w:val="16"/>
                <w:rtl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  <w:szCs w:val="16"/>
                <w:rtl/>
              </w:rPr>
              <w:t>عدد المؤسسات</w:t>
            </w:r>
          </w:p>
          <w:p w:rsidR="006D4EDA" w:rsidRPr="001A0E59" w:rsidRDefault="006D4EDA" w:rsidP="00E2627F">
            <w:pPr>
              <w:bidi w:val="0"/>
              <w:jc w:val="center"/>
              <w:rPr>
                <w:b/>
                <w:bCs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No. of Ent.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6D4EDA" w:rsidRPr="001A0E59" w:rsidRDefault="006D1E65" w:rsidP="006D1E65">
            <w:pPr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عدد</w:t>
            </w:r>
            <w:r w:rsidRPr="001A0E59">
              <w:rPr>
                <w:rFonts w:ascii="Arial" w:hAnsi="Arial" w:hint="cs"/>
                <w:color w:val="000000"/>
                <w:sz w:val="16"/>
                <w:szCs w:val="16"/>
                <w:rtl/>
              </w:rPr>
              <w:t xml:space="preserve">  </w:t>
            </w:r>
            <w:r w:rsidR="006D4EDA" w:rsidRPr="001A0E59">
              <w:rPr>
                <w:rFonts w:ascii="Arial" w:hAnsi="Arial" w:hint="cs"/>
                <w:color w:val="000000"/>
                <w:sz w:val="16"/>
                <w:szCs w:val="16"/>
                <w:rtl/>
              </w:rPr>
              <w:t>العاملين</w:t>
            </w:r>
          </w:p>
          <w:p w:rsidR="006D4EDA" w:rsidRPr="001A0E59" w:rsidRDefault="006D4EDA" w:rsidP="00E2627F">
            <w:pPr>
              <w:bidi w:val="0"/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No. of Employed Persons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6D4EDA" w:rsidRPr="001A0E59" w:rsidRDefault="006D4EDA">
            <w:pPr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تعويضات العاملين</w:t>
            </w:r>
          </w:p>
          <w:p w:rsidR="006D4EDA" w:rsidRPr="001A0E59" w:rsidRDefault="006D4EDA" w:rsidP="00E2627F">
            <w:pPr>
              <w:bidi w:val="0"/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Compen-sation of Employees</w:t>
            </w:r>
          </w:p>
        </w:tc>
        <w:tc>
          <w:tcPr>
            <w:tcW w:w="850" w:type="dxa"/>
            <w:gridSpan w:val="2"/>
            <w:tcBorders>
              <w:top w:val="nil"/>
            </w:tcBorders>
            <w:vAlign w:val="center"/>
          </w:tcPr>
          <w:p w:rsidR="006D4EDA" w:rsidRPr="001A0E59" w:rsidRDefault="006D4EDA">
            <w:pPr>
              <w:pStyle w:val="Heading8"/>
              <w:rPr>
                <w:rFonts w:cs="Simplified Arabic"/>
                <w:b w:val="0"/>
                <w:bCs w:val="0"/>
                <w:color w:val="000000"/>
                <w:rtl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rtl/>
              </w:rPr>
              <w:t>الإنتاج</w:t>
            </w:r>
          </w:p>
          <w:p w:rsidR="006D4EDA" w:rsidRPr="001A0E59" w:rsidRDefault="006D4EDA" w:rsidP="00E2627F">
            <w:pPr>
              <w:pStyle w:val="Heading7"/>
              <w:jc w:val="center"/>
              <w:rPr>
                <w:rFonts w:cs="Simplified Arabic"/>
                <w:b w:val="0"/>
                <w:bCs w:val="0"/>
                <w:color w:val="000000"/>
                <w:sz w:val="16"/>
                <w:szCs w:val="16"/>
                <w:rtl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  <w:szCs w:val="16"/>
              </w:rPr>
              <w:t>Output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6D4EDA" w:rsidRPr="001A0E59" w:rsidRDefault="006D4EDA">
            <w:pPr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الاستهلاك الوسيط</w:t>
            </w:r>
          </w:p>
          <w:p w:rsidR="006D4EDA" w:rsidRPr="001A0E59" w:rsidRDefault="006D4EDA" w:rsidP="00E2627F">
            <w:pPr>
              <w:bidi w:val="0"/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Intermediate Consumption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6D4EDA" w:rsidRPr="001A0E59" w:rsidRDefault="006D4EDA">
            <w:pPr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القيمة المضافة</w:t>
            </w:r>
          </w:p>
          <w:p w:rsidR="006D4EDA" w:rsidRPr="001A0E59" w:rsidRDefault="006D4EDA" w:rsidP="00E2627F">
            <w:pPr>
              <w:bidi w:val="0"/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Value Added</w:t>
            </w:r>
          </w:p>
        </w:tc>
        <w:tc>
          <w:tcPr>
            <w:tcW w:w="3119" w:type="dxa"/>
            <w:vMerge/>
            <w:vAlign w:val="center"/>
          </w:tcPr>
          <w:p w:rsidR="006D4EDA" w:rsidRPr="001A0E59" w:rsidRDefault="006D4EDA">
            <w:pPr>
              <w:bidi w:val="0"/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558BC" w:rsidRPr="001A0E59" w:rsidTr="002B7EA4">
        <w:trPr>
          <w:trHeight w:hRule="exact" w:val="255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58BC" w:rsidRPr="001A0E59" w:rsidRDefault="00E558BC" w:rsidP="005A57C3">
            <w:pPr>
              <w:pStyle w:val="Heading9"/>
              <w:rPr>
                <w:rFonts w:cs="Simplified Arabic"/>
                <w:snapToGrid/>
                <w:color w:val="000000"/>
                <w:rtl/>
              </w:rPr>
            </w:pPr>
            <w:r w:rsidRPr="001A0E59">
              <w:rPr>
                <w:rFonts w:cs="Simplified Arabic"/>
                <w:snapToGrid/>
                <w:color w:val="000000"/>
                <w:rtl/>
              </w:rPr>
              <w:t>المجموع الكلي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513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4</w:t>
            </w:r>
            <w:r w:rsidR="003B0B67"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29</w:t>
            </w:r>
            <w:r w:rsidR="003B0B67"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598.0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106</w:t>
            </w:r>
            <w:r w:rsidR="003B0B67"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820.6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42</w:t>
            </w:r>
            <w:r w:rsidR="003B0B67"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788.9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64</w:t>
            </w:r>
            <w:r w:rsidR="003B0B67"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031.7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558BC" w:rsidRPr="001A0E59" w:rsidRDefault="00E558BC" w:rsidP="005A57C3">
            <w:pPr>
              <w:bidi w:val="0"/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Grand Total</w:t>
            </w:r>
          </w:p>
        </w:tc>
      </w:tr>
      <w:tr w:rsidR="00E558BC" w:rsidRPr="001A0E59" w:rsidTr="002B7EA4">
        <w:trPr>
          <w:trHeight w:hRule="exact" w:val="255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58BC" w:rsidRPr="001A0E59" w:rsidRDefault="00E558BC" w:rsidP="002B7EA4">
            <w:pPr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 w:hint="cs"/>
                <w:color w:val="000000"/>
                <w:sz w:val="16"/>
                <w:szCs w:val="16"/>
                <w:rtl/>
              </w:rPr>
              <w:t>ا</w:t>
            </w: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لنقل البرى والنقل عبر خطوط الأنابيب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3</w:t>
            </w:r>
            <w:r w:rsidR="003B0B67"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628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19</w:t>
            </w:r>
            <w:r w:rsidR="003B0B67"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038.6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83</w:t>
            </w:r>
            <w:r w:rsidR="003B0B67"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129.4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40</w:t>
            </w:r>
            <w:r w:rsidR="003B0B67"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177.3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42</w:t>
            </w:r>
            <w:r w:rsidR="003B0B67"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952.1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558BC" w:rsidRPr="001A0E59" w:rsidRDefault="00E558BC" w:rsidP="005A57C3">
            <w:pPr>
              <w:bidi w:val="0"/>
              <w:jc w:val="both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Land transport and transport via pipelines</w:t>
            </w:r>
          </w:p>
        </w:tc>
      </w:tr>
      <w:tr w:rsidR="00E558BC" w:rsidRPr="001A0E59" w:rsidTr="002B7EA4">
        <w:trPr>
          <w:trHeight w:val="227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58BC" w:rsidRPr="001A0E59" w:rsidRDefault="00E558BC" w:rsidP="005A57C3">
            <w:pPr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التخزين وانشطة الدعم للنقل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572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1</w:t>
            </w:r>
            <w:r w:rsidR="003B0B67"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890.7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9</w:t>
            </w:r>
            <w:r w:rsidR="003B0B67"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726.0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2</w:t>
            </w:r>
            <w:r w:rsidR="003B0B67"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226.3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7</w:t>
            </w:r>
            <w:r w:rsidR="003B0B67"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499.7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558BC" w:rsidRPr="001A0E59" w:rsidRDefault="00E558BC" w:rsidP="005A57C3">
            <w:pPr>
              <w:bidi w:val="0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Warehousing and support activities for transportation</w:t>
            </w:r>
          </w:p>
        </w:tc>
      </w:tr>
      <w:tr w:rsidR="00E558BC" w:rsidRPr="001A0E59" w:rsidTr="002B7EA4">
        <w:trPr>
          <w:trHeight w:hRule="exact" w:val="255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BC" w:rsidRPr="001A0E59" w:rsidRDefault="00E558BC" w:rsidP="005A57C3">
            <w:pPr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انشطة البريد ونقل الرسائل والطرود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8</w:t>
            </w:r>
            <w:r w:rsidR="003B0B67"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668.7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13</w:t>
            </w:r>
            <w:r w:rsidR="003B0B67"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965.2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385.3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13</w:t>
            </w:r>
            <w:r w:rsidR="003B0B67"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579.9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558BC" w:rsidRPr="001A0E59" w:rsidRDefault="00E558BC" w:rsidP="005A57C3">
            <w:pPr>
              <w:bidi w:val="0"/>
              <w:jc w:val="both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Postal and courier activities</w:t>
            </w:r>
          </w:p>
        </w:tc>
      </w:tr>
    </w:tbl>
    <w:p w:rsidR="00F24596" w:rsidRDefault="00F24596" w:rsidP="00762D50">
      <w:pPr>
        <w:pStyle w:val="Title"/>
        <w:rPr>
          <w:rFonts w:ascii="Arial" w:hAnsi="Arial" w:cs="Arial"/>
          <w:sz w:val="18"/>
          <w:szCs w:val="18"/>
          <w:rtl/>
        </w:rPr>
      </w:pPr>
    </w:p>
    <w:p w:rsidR="00032AE4" w:rsidRPr="005768A3" w:rsidRDefault="00032AE4" w:rsidP="005768A3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عدد </w:t>
      </w:r>
      <w:r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المشتغلين وتعويضاتهم</w:t>
      </w: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في أنشطة النقل والتخزين حسب الجنس والنشاط الاقتصادي،</w:t>
      </w:r>
      <w:r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DF0BB7" w:rsidRPr="005768A3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032AE4" w:rsidRPr="002B7EA4" w:rsidRDefault="00032AE4" w:rsidP="00DF0BB7">
      <w:pPr>
        <w:pStyle w:val="BlockText"/>
        <w:ind w:left="0"/>
        <w:rPr>
          <w:rFonts w:cs="Simplified Arabic"/>
          <w:color w:val="000000"/>
          <w:szCs w:val="18"/>
          <w:rtl/>
        </w:rPr>
      </w:pPr>
      <w:r w:rsidRPr="002B7EA4">
        <w:rPr>
          <w:rFonts w:cs="Simplified Arabic"/>
          <w:color w:val="000000"/>
          <w:szCs w:val="18"/>
        </w:rPr>
        <w:t>Number of Persons Engaged and Compensation for Transport and Storage Activities by Sex and Economic activity,</w:t>
      </w:r>
      <w:r w:rsidR="00AC3F4D" w:rsidRPr="002B7EA4">
        <w:rPr>
          <w:rFonts w:cs="Simplified Arabic"/>
          <w:color w:val="000000"/>
          <w:szCs w:val="18"/>
        </w:rPr>
        <w:t xml:space="preserve"> </w:t>
      </w:r>
      <w:r w:rsidR="00DF0BB7">
        <w:rPr>
          <w:rFonts w:cs="Simplified Arabic"/>
          <w:color w:val="000000"/>
          <w:szCs w:val="18"/>
        </w:rPr>
        <w:t>2011</w:t>
      </w:r>
      <w:r w:rsidRPr="002B7EA4">
        <w:rPr>
          <w:rFonts w:cs="Simplified Arabic"/>
          <w:color w:val="000000"/>
          <w:szCs w:val="18"/>
        </w:rPr>
        <w:t xml:space="preserve">  </w:t>
      </w:r>
    </w:p>
    <w:p w:rsidR="00A80580" w:rsidRPr="002B7EA4" w:rsidRDefault="00A80580">
      <w:pPr>
        <w:pStyle w:val="BlockText"/>
        <w:ind w:left="0" w:right="0"/>
        <w:rPr>
          <w:color w:val="000000"/>
          <w:sz w:val="8"/>
          <w:szCs w:val="8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073"/>
        <w:gridCol w:w="672"/>
        <w:gridCol w:w="756"/>
        <w:gridCol w:w="714"/>
        <w:gridCol w:w="10"/>
        <w:gridCol w:w="648"/>
        <w:gridCol w:w="588"/>
        <w:gridCol w:w="493"/>
        <w:gridCol w:w="206"/>
        <w:gridCol w:w="927"/>
        <w:gridCol w:w="992"/>
        <w:gridCol w:w="3828"/>
      </w:tblGrid>
      <w:tr w:rsidR="00B35D25" w:rsidRPr="001A0E59" w:rsidTr="002B7EA4">
        <w:trPr>
          <w:trHeight w:val="121"/>
          <w:jc w:val="center"/>
        </w:trPr>
        <w:tc>
          <w:tcPr>
            <w:tcW w:w="595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D25" w:rsidRPr="001A0E59" w:rsidRDefault="00B35D25">
            <w:pPr>
              <w:pStyle w:val="Heading3"/>
              <w:jc w:val="left"/>
              <w:rPr>
                <w:rFonts w:ascii="Arial" w:hAnsi="Arial" w:cs="Simplified Arabic"/>
                <w:b w:val="0"/>
                <w:bCs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Simplified Arabic"/>
                <w:b w:val="0"/>
                <w:bCs w:val="0"/>
                <w:color w:val="000000"/>
                <w:sz w:val="16"/>
                <w:szCs w:val="16"/>
                <w:rtl/>
              </w:rPr>
              <w:t xml:space="preserve">القيمة بالألف دولار أمريكي                                                                        </w:t>
            </w:r>
            <w:r w:rsidRPr="001A0E59">
              <w:rPr>
                <w:rFonts w:ascii="Arial" w:hAnsi="Arial" w:cs="Simplified Arabic"/>
                <w:b w:val="0"/>
                <w:bCs w:val="0"/>
                <w:color w:val="000000"/>
                <w:sz w:val="16"/>
                <w:szCs w:val="16"/>
              </w:rPr>
              <w:t xml:space="preserve">        </w:t>
            </w:r>
            <w:r w:rsidRPr="001A0E59">
              <w:rPr>
                <w:rFonts w:ascii="Arial" w:hAnsi="Arial" w:cs="Simplified Arabic"/>
                <w:b w:val="0"/>
                <w:bCs w:val="0"/>
                <w:color w:val="000000"/>
                <w:sz w:val="16"/>
                <w:szCs w:val="16"/>
                <w:rtl/>
              </w:rPr>
              <w:t xml:space="preserve">       </w:t>
            </w:r>
          </w:p>
        </w:tc>
        <w:tc>
          <w:tcPr>
            <w:tcW w:w="59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D25" w:rsidRPr="001A0E59" w:rsidRDefault="00B35D25" w:rsidP="002F1779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Value in 1000 US</w:t>
            </w:r>
            <w:r w:rsidR="002F1779">
              <w:rPr>
                <w:rFonts w:ascii="Arial" w:hAnsi="Arial"/>
                <w:color w:val="000000"/>
                <w:sz w:val="16"/>
                <w:szCs w:val="16"/>
              </w:rPr>
              <w:t>D</w:t>
            </w:r>
          </w:p>
        </w:tc>
      </w:tr>
      <w:tr w:rsidR="002B7EA4" w:rsidRPr="001A0E59" w:rsidTr="002B7EA4">
        <w:trPr>
          <w:trHeight w:val="227"/>
          <w:jc w:val="center"/>
        </w:trPr>
        <w:tc>
          <w:tcPr>
            <w:tcW w:w="2073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2B7EA4" w:rsidRPr="001A0E59" w:rsidRDefault="002B7EA4">
            <w:pPr>
              <w:pStyle w:val="Heading3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7EA4" w:rsidRPr="001A0E59" w:rsidRDefault="002B7EA4" w:rsidP="002B7EA4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 w:hint="cs"/>
                <w:b/>
                <w:bCs/>
                <w:color w:val="000000"/>
                <w:sz w:val="16"/>
                <w:szCs w:val="16"/>
                <w:rtl/>
              </w:rPr>
              <w:t>العاملون</w:t>
            </w: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19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EA4" w:rsidRPr="001A0E59" w:rsidRDefault="002B7EA4" w:rsidP="002B7EA4">
            <w:pPr>
              <w:pStyle w:val="Footer"/>
              <w:tabs>
                <w:tab w:val="clear" w:pos="4153"/>
                <w:tab w:val="clear" w:pos="8306"/>
              </w:tabs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Persons</w:t>
            </w: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Employed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2B7EA4" w:rsidRPr="001A0E59" w:rsidRDefault="002B7EA4">
            <w:pPr>
              <w:pStyle w:val="Heading8"/>
              <w:rPr>
                <w:rFonts w:cs="Simplified Arabic"/>
                <w:b w:val="0"/>
                <w:bCs w:val="0"/>
                <w:color w:val="000000"/>
                <w:rtl/>
              </w:rPr>
            </w:pPr>
            <w:r w:rsidRPr="001A0E59">
              <w:rPr>
                <w:rFonts w:cs="Simplified Arabic"/>
                <w:noProof/>
                <w:color w:val="000000"/>
                <w:rtl/>
              </w:rPr>
              <w:t>تعويضات العاملين</w:t>
            </w:r>
          </w:p>
          <w:p w:rsidR="002B7EA4" w:rsidRPr="001A0E59" w:rsidRDefault="002B7EA4" w:rsidP="002B7EA4">
            <w:pPr>
              <w:jc w:val="center"/>
              <w:rPr>
                <w:b/>
                <w:bCs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Compensations of Employees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2B7EA4" w:rsidRPr="001A0E59" w:rsidRDefault="002B7EA4">
            <w:pPr>
              <w:pStyle w:val="Heading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Simplified Arabic"/>
                <w:color w:val="000000"/>
                <w:sz w:val="16"/>
                <w:szCs w:val="16"/>
              </w:rPr>
              <w:t>Economic Activity</w:t>
            </w:r>
          </w:p>
          <w:p w:rsidR="002B7EA4" w:rsidRPr="001A0E59" w:rsidRDefault="002B7EA4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EA4" w:rsidRPr="001A0E59" w:rsidTr="002B7EA4">
        <w:trPr>
          <w:trHeight w:val="227"/>
          <w:jc w:val="center"/>
        </w:trPr>
        <w:tc>
          <w:tcPr>
            <w:tcW w:w="2073" w:type="dxa"/>
            <w:vMerge/>
            <w:tcBorders>
              <w:bottom w:val="nil"/>
            </w:tcBorders>
            <w:vAlign w:val="center"/>
          </w:tcPr>
          <w:p w:rsidR="002B7EA4" w:rsidRPr="001A0E59" w:rsidRDefault="002B7EA4">
            <w:pPr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28" w:type="dxa"/>
            <w:gridSpan w:val="2"/>
            <w:tcBorders>
              <w:top w:val="nil"/>
              <w:bottom w:val="nil"/>
            </w:tcBorders>
            <w:vAlign w:val="center"/>
          </w:tcPr>
          <w:p w:rsidR="002B7EA4" w:rsidRPr="001A0E59" w:rsidRDefault="002B7EA4">
            <w:pPr>
              <w:pStyle w:val="Heading8"/>
              <w:rPr>
                <w:rFonts w:cs="Simplified Arabic"/>
                <w:noProof/>
                <w:color w:val="000000"/>
                <w:rtl/>
              </w:rPr>
            </w:pPr>
            <w:r w:rsidRPr="001A0E59">
              <w:rPr>
                <w:rFonts w:cs="Simplified Arabic"/>
                <w:noProof/>
                <w:color w:val="000000"/>
                <w:rtl/>
              </w:rPr>
              <w:t xml:space="preserve">مجموع </w:t>
            </w:r>
            <w:r w:rsidRPr="001A0E59">
              <w:rPr>
                <w:rFonts w:cs="Simplified Arabic" w:hint="cs"/>
                <w:noProof/>
                <w:color w:val="000000"/>
                <w:rtl/>
              </w:rPr>
              <w:t>العاملي</w:t>
            </w:r>
            <w:r w:rsidRPr="001A0E59">
              <w:rPr>
                <w:rFonts w:cs="Simplified Arabic"/>
                <w:noProof/>
                <w:color w:val="000000"/>
                <w:rtl/>
              </w:rPr>
              <w:t>ن</w:t>
            </w:r>
          </w:p>
          <w:p w:rsidR="002B7EA4" w:rsidRPr="001A0E59" w:rsidRDefault="002B7EA4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372" w:type="dxa"/>
            <w:gridSpan w:val="3"/>
            <w:tcBorders>
              <w:top w:val="nil"/>
              <w:bottom w:val="nil"/>
            </w:tcBorders>
            <w:vAlign w:val="center"/>
          </w:tcPr>
          <w:p w:rsidR="002B7EA4" w:rsidRPr="001A0E59" w:rsidRDefault="002B7EA4">
            <w:pPr>
              <w:pStyle w:val="Heading8"/>
              <w:rPr>
                <w:rFonts w:cs="Simplified Arabic"/>
                <w:b w:val="0"/>
                <w:bCs w:val="0"/>
                <w:noProof/>
                <w:color w:val="000000"/>
                <w:rtl/>
              </w:rPr>
            </w:pPr>
            <w:r w:rsidRPr="001A0E59">
              <w:rPr>
                <w:rFonts w:cs="Simplified Arabic"/>
                <w:b w:val="0"/>
                <w:bCs w:val="0"/>
                <w:noProof/>
                <w:color w:val="000000"/>
                <w:rtl/>
              </w:rPr>
              <w:t>عاملون بدون أجر</w:t>
            </w:r>
          </w:p>
          <w:p w:rsidR="002B7EA4" w:rsidRPr="001A0E59" w:rsidRDefault="002B7EA4">
            <w:pPr>
              <w:pStyle w:val="Heading8"/>
              <w:rPr>
                <w:rFonts w:cs="Simplified Arabic"/>
                <w:b w:val="0"/>
                <w:bCs w:val="0"/>
                <w:noProof/>
                <w:color w:val="000000"/>
              </w:rPr>
            </w:pPr>
            <w:r w:rsidRPr="001A0E59">
              <w:rPr>
                <w:rFonts w:cs="Simplified Arabic"/>
                <w:b w:val="0"/>
                <w:bCs w:val="0"/>
                <w:noProof/>
                <w:color w:val="000000"/>
              </w:rPr>
              <w:t>Unpaid</w:t>
            </w:r>
          </w:p>
          <w:p w:rsidR="002B7EA4" w:rsidRPr="001A0E59" w:rsidRDefault="002B7EA4">
            <w:pPr>
              <w:pStyle w:val="Heading8"/>
              <w:rPr>
                <w:rFonts w:cs="Simplified Arabic"/>
                <w:b w:val="0"/>
                <w:bCs w:val="0"/>
                <w:noProof/>
                <w:color w:val="000000"/>
                <w:rtl/>
              </w:rPr>
            </w:pPr>
            <w:r w:rsidRPr="001A0E59">
              <w:rPr>
                <w:rFonts w:cs="Simplified Arabic"/>
                <w:b w:val="0"/>
                <w:bCs w:val="0"/>
                <w:noProof/>
                <w:color w:val="000000"/>
              </w:rPr>
              <w:t xml:space="preserve"> Employment</w:t>
            </w:r>
          </w:p>
        </w:tc>
        <w:tc>
          <w:tcPr>
            <w:tcW w:w="1287" w:type="dxa"/>
            <w:gridSpan w:val="3"/>
            <w:tcBorders>
              <w:top w:val="nil"/>
              <w:bottom w:val="nil"/>
            </w:tcBorders>
            <w:vAlign w:val="center"/>
          </w:tcPr>
          <w:p w:rsidR="002B7EA4" w:rsidRPr="001A0E59" w:rsidRDefault="002B7EA4">
            <w:pPr>
              <w:pStyle w:val="Heading8"/>
              <w:rPr>
                <w:rFonts w:cs="Simplified Arabic"/>
                <w:b w:val="0"/>
                <w:bCs w:val="0"/>
                <w:noProof/>
                <w:color w:val="000000"/>
                <w:rtl/>
              </w:rPr>
            </w:pPr>
            <w:r w:rsidRPr="001A0E59">
              <w:rPr>
                <w:rFonts w:cs="Simplified Arabic" w:hint="cs"/>
                <w:b w:val="0"/>
                <w:bCs w:val="0"/>
                <w:noProof/>
                <w:color w:val="000000"/>
                <w:rtl/>
              </w:rPr>
              <w:t>المستخدمون</w:t>
            </w:r>
            <w:r w:rsidRPr="001A0E59">
              <w:rPr>
                <w:rFonts w:cs="Simplified Arabic"/>
                <w:b w:val="0"/>
                <w:bCs w:val="0"/>
                <w:noProof/>
                <w:color w:val="000000"/>
                <w:rtl/>
              </w:rPr>
              <w:t xml:space="preserve"> بأجر</w:t>
            </w:r>
          </w:p>
          <w:p w:rsidR="002B7EA4" w:rsidRPr="001A0E59" w:rsidRDefault="002B7EA4">
            <w:pPr>
              <w:pStyle w:val="Heading8"/>
              <w:rPr>
                <w:rFonts w:cs="Simplified Arabic"/>
                <w:color w:val="000000"/>
                <w:rtl/>
              </w:rPr>
            </w:pPr>
            <w:r w:rsidRPr="001A0E59">
              <w:rPr>
                <w:rFonts w:cs="Simplified Arabic"/>
                <w:b w:val="0"/>
                <w:bCs w:val="0"/>
                <w:noProof/>
                <w:color w:val="000000"/>
              </w:rPr>
              <w:t>Wage</w:t>
            </w:r>
            <w:r w:rsidRPr="001A0E59">
              <w:rPr>
                <w:rFonts w:cs="Simplified Arabic"/>
                <w:b w:val="0"/>
                <w:bCs w:val="0"/>
                <w:color w:val="000000"/>
              </w:rPr>
              <w:t xml:space="preserve"> </w:t>
            </w:r>
            <w:r w:rsidRPr="001A0E59">
              <w:rPr>
                <w:rFonts w:cs="Simplified Arabic"/>
                <w:b w:val="0"/>
                <w:bCs w:val="0"/>
                <w:noProof/>
                <w:color w:val="000000"/>
              </w:rPr>
              <w:t xml:space="preserve">Employees </w:t>
            </w:r>
          </w:p>
        </w:tc>
        <w:tc>
          <w:tcPr>
            <w:tcW w:w="1919" w:type="dxa"/>
            <w:gridSpan w:val="2"/>
            <w:vMerge/>
            <w:tcBorders>
              <w:bottom w:val="nil"/>
            </w:tcBorders>
            <w:vAlign w:val="center"/>
          </w:tcPr>
          <w:p w:rsidR="002B7EA4" w:rsidRPr="001A0E59" w:rsidRDefault="002B7EA4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828" w:type="dxa"/>
            <w:vMerge/>
            <w:tcBorders>
              <w:top w:val="nil"/>
              <w:bottom w:val="nil"/>
            </w:tcBorders>
            <w:vAlign w:val="center"/>
          </w:tcPr>
          <w:p w:rsidR="002B7EA4" w:rsidRPr="001A0E59" w:rsidRDefault="002B7EA4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2B7EA4" w:rsidRPr="001A0E59" w:rsidTr="002B7EA4">
        <w:trPr>
          <w:trHeight w:val="227"/>
          <w:jc w:val="center"/>
        </w:trPr>
        <w:tc>
          <w:tcPr>
            <w:tcW w:w="2073" w:type="dxa"/>
            <w:vMerge/>
            <w:tcBorders>
              <w:bottom w:val="single" w:sz="4" w:space="0" w:color="auto"/>
            </w:tcBorders>
            <w:vAlign w:val="center"/>
          </w:tcPr>
          <w:p w:rsidR="00B35D25" w:rsidRPr="001A0E59" w:rsidRDefault="00B35D25">
            <w:pPr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7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35D25" w:rsidRPr="001A0E59" w:rsidRDefault="00B35D25" w:rsidP="006D1E65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  <w:t>ذك</w:t>
            </w:r>
            <w:r w:rsidRPr="001A0E59">
              <w:rPr>
                <w:rFonts w:ascii="Arial" w:hAnsi="Arial" w:hint="cs"/>
                <w:b/>
                <w:bCs/>
                <w:color w:val="000000"/>
                <w:sz w:val="16"/>
                <w:szCs w:val="16"/>
                <w:rtl/>
              </w:rPr>
              <w:t>و</w:t>
            </w: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  <w:t>ر</w:t>
            </w:r>
          </w:p>
          <w:p w:rsidR="00B35D25" w:rsidRPr="001A0E59" w:rsidRDefault="00B35D25" w:rsidP="006D1E65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D25" w:rsidRPr="001A0E59" w:rsidRDefault="00B35D25" w:rsidP="006D1E65">
            <w:pPr>
              <w:pStyle w:val="Heading8"/>
              <w:rPr>
                <w:rFonts w:cs="Simplified Arabic"/>
                <w:noProof/>
                <w:color w:val="000000"/>
                <w:rtl/>
              </w:rPr>
            </w:pPr>
            <w:r w:rsidRPr="001A0E59">
              <w:rPr>
                <w:rFonts w:cs="Simplified Arabic" w:hint="cs"/>
                <w:noProof/>
                <w:color w:val="000000"/>
                <w:rtl/>
              </w:rPr>
              <w:t>إناث</w:t>
            </w:r>
          </w:p>
          <w:p w:rsidR="00B35D25" w:rsidRPr="001A0E59" w:rsidRDefault="00B35D25" w:rsidP="006D1E65">
            <w:pPr>
              <w:pStyle w:val="Heading1"/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D25" w:rsidRPr="001A0E59" w:rsidRDefault="00B35D25" w:rsidP="006D1E65">
            <w:pPr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ذك</w:t>
            </w:r>
            <w:r w:rsidRPr="001A0E59">
              <w:rPr>
                <w:rFonts w:ascii="Arial" w:hAnsi="Arial" w:hint="cs"/>
                <w:color w:val="000000"/>
                <w:sz w:val="16"/>
                <w:szCs w:val="16"/>
                <w:rtl/>
              </w:rPr>
              <w:t>و</w:t>
            </w: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ر</w:t>
            </w:r>
          </w:p>
          <w:p w:rsidR="00B35D25" w:rsidRPr="001A0E59" w:rsidRDefault="00B35D25" w:rsidP="006D1E65">
            <w:pPr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6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D25" w:rsidRPr="001A0E59" w:rsidRDefault="00B35D25" w:rsidP="006D1E65">
            <w:pPr>
              <w:pStyle w:val="Heading8"/>
              <w:ind w:right="-57"/>
              <w:rPr>
                <w:rFonts w:cs="Simplified Arabic"/>
                <w:b w:val="0"/>
                <w:bCs w:val="0"/>
                <w:noProof/>
                <w:color w:val="000000"/>
                <w:rtl/>
              </w:rPr>
            </w:pPr>
            <w:r w:rsidRPr="001A0E59">
              <w:rPr>
                <w:rFonts w:cs="Simplified Arabic" w:hint="cs"/>
                <w:b w:val="0"/>
                <w:bCs w:val="0"/>
                <w:noProof/>
                <w:color w:val="000000"/>
                <w:rtl/>
              </w:rPr>
              <w:t>إناث</w:t>
            </w:r>
          </w:p>
          <w:p w:rsidR="00B35D25" w:rsidRPr="001A0E59" w:rsidRDefault="00B35D25" w:rsidP="006D1E65">
            <w:pPr>
              <w:pStyle w:val="Heading1"/>
              <w:ind w:right="-57"/>
              <w:jc w:val="center"/>
              <w:rPr>
                <w:rFonts w:ascii="Arial" w:hAnsi="Arial"/>
                <w:b w:val="0"/>
                <w:bCs w:val="0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 w:val="0"/>
                <w:bCs w:val="0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D25" w:rsidRPr="001A0E59" w:rsidRDefault="00B35D25" w:rsidP="006D1E65">
            <w:pPr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ذك</w:t>
            </w:r>
            <w:r w:rsidRPr="001A0E59">
              <w:rPr>
                <w:rFonts w:ascii="Arial" w:hAnsi="Arial" w:hint="cs"/>
                <w:color w:val="000000"/>
                <w:sz w:val="16"/>
                <w:szCs w:val="16"/>
                <w:rtl/>
              </w:rPr>
              <w:t>و</w:t>
            </w: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ر</w:t>
            </w:r>
          </w:p>
          <w:p w:rsidR="00B35D25" w:rsidRPr="001A0E59" w:rsidRDefault="00B35D25" w:rsidP="006D1E65">
            <w:pPr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D25" w:rsidRPr="001A0E59" w:rsidRDefault="00B35D25" w:rsidP="006D1E65">
            <w:pPr>
              <w:pStyle w:val="Heading8"/>
              <w:rPr>
                <w:rFonts w:cs="Simplified Arabic"/>
                <w:b w:val="0"/>
                <w:bCs w:val="0"/>
                <w:noProof/>
                <w:color w:val="000000"/>
                <w:rtl/>
              </w:rPr>
            </w:pPr>
            <w:r w:rsidRPr="001A0E59">
              <w:rPr>
                <w:rFonts w:cs="Simplified Arabic" w:hint="cs"/>
                <w:b w:val="0"/>
                <w:bCs w:val="0"/>
                <w:noProof/>
                <w:color w:val="000000"/>
                <w:rtl/>
              </w:rPr>
              <w:t>إناث</w:t>
            </w:r>
          </w:p>
          <w:p w:rsidR="00B35D25" w:rsidRPr="001A0E59" w:rsidRDefault="00B35D25" w:rsidP="006D1E65">
            <w:pPr>
              <w:pStyle w:val="Heading1"/>
              <w:ind w:firstLine="0"/>
              <w:jc w:val="center"/>
              <w:rPr>
                <w:rFonts w:ascii="Arial" w:hAnsi="Arial"/>
                <w:b w:val="0"/>
                <w:bCs w:val="0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 w:val="0"/>
                <w:bCs w:val="0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5D25" w:rsidRPr="001A0E59" w:rsidRDefault="00B35D25" w:rsidP="006D1E65">
            <w:pPr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ذك</w:t>
            </w:r>
            <w:r w:rsidRPr="001A0E59">
              <w:rPr>
                <w:rFonts w:ascii="Arial" w:hAnsi="Arial" w:hint="cs"/>
                <w:color w:val="000000"/>
                <w:sz w:val="16"/>
                <w:szCs w:val="16"/>
                <w:rtl/>
              </w:rPr>
              <w:t>و</w:t>
            </w: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ر</w:t>
            </w:r>
          </w:p>
          <w:p w:rsidR="00B35D25" w:rsidRPr="001A0E59" w:rsidRDefault="00B35D25" w:rsidP="006D1E65">
            <w:pPr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5D25" w:rsidRPr="001A0E59" w:rsidRDefault="00B35D25" w:rsidP="006D1E65">
            <w:pPr>
              <w:pStyle w:val="Heading8"/>
              <w:rPr>
                <w:rFonts w:cs="Simplified Arabic"/>
                <w:b w:val="0"/>
                <w:bCs w:val="0"/>
                <w:noProof/>
                <w:color w:val="000000"/>
                <w:rtl/>
              </w:rPr>
            </w:pPr>
            <w:r w:rsidRPr="001A0E59">
              <w:rPr>
                <w:rFonts w:cs="Simplified Arabic" w:hint="cs"/>
                <w:b w:val="0"/>
                <w:bCs w:val="0"/>
                <w:noProof/>
                <w:color w:val="000000"/>
                <w:rtl/>
              </w:rPr>
              <w:t>إناث</w:t>
            </w:r>
          </w:p>
          <w:p w:rsidR="00B35D25" w:rsidRPr="001A0E59" w:rsidRDefault="00B35D25" w:rsidP="006D1E65">
            <w:pPr>
              <w:pStyle w:val="Heading1"/>
              <w:ind w:right="-113"/>
              <w:jc w:val="center"/>
              <w:rPr>
                <w:rFonts w:ascii="Arial" w:hAnsi="Arial"/>
                <w:b w:val="0"/>
                <w:bCs w:val="0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 w:val="0"/>
                <w:bCs w:val="0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5D25" w:rsidRPr="001A0E59" w:rsidRDefault="00B35D25">
            <w:pPr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558BC" w:rsidRPr="001A0E59" w:rsidTr="002B7EA4">
        <w:trPr>
          <w:trHeight w:val="227"/>
          <w:jc w:val="center"/>
        </w:trPr>
        <w:tc>
          <w:tcPr>
            <w:tcW w:w="2073" w:type="dxa"/>
            <w:tcBorders>
              <w:top w:val="single" w:sz="4" w:space="0" w:color="auto"/>
              <w:bottom w:val="nil"/>
            </w:tcBorders>
            <w:vAlign w:val="center"/>
          </w:tcPr>
          <w:p w:rsidR="00E558BC" w:rsidRPr="001A0E59" w:rsidRDefault="00E558BC" w:rsidP="005A57C3">
            <w:pPr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  <w:t>المجموع الكلي</w:t>
            </w:r>
          </w:p>
        </w:tc>
        <w:tc>
          <w:tcPr>
            <w:tcW w:w="672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4</w:t>
            </w:r>
            <w:r w:rsidR="00E91DD7"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568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3</w:t>
            </w:r>
            <w:r w:rsidR="00E91DD7"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586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26</w:t>
            </w:r>
            <w:r w:rsidR="00E91DD7" w:rsidRPr="001A0E5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630.5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</w:t>
            </w:r>
            <w:r w:rsidR="00E91DD7" w:rsidRPr="001A0E5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967.5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558BC" w:rsidRPr="001A0E59" w:rsidRDefault="00E558BC" w:rsidP="005A57C3">
            <w:pPr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Grand Total</w:t>
            </w:r>
          </w:p>
        </w:tc>
      </w:tr>
      <w:tr w:rsidR="00E558BC" w:rsidRPr="001A0E59" w:rsidTr="002B7EA4">
        <w:trPr>
          <w:trHeight w:val="227"/>
          <w:jc w:val="center"/>
        </w:trPr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E558BC" w:rsidRPr="001A0E59" w:rsidRDefault="00E558BC" w:rsidP="005A57C3">
            <w:pPr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 w:hint="cs"/>
                <w:color w:val="000000"/>
                <w:sz w:val="16"/>
                <w:szCs w:val="16"/>
                <w:rtl/>
              </w:rPr>
              <w:t>ا</w:t>
            </w: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لنقل البرى والنقل عبر خطوط الأنابيب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3</w:t>
            </w:r>
            <w:r w:rsidR="00E91DD7"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29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467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3</w:t>
            </w:r>
            <w:r w:rsidR="00E91DD7"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18</w:t>
            </w:r>
            <w:r w:rsidR="00E91DD7"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914.3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124.3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</w:tcBorders>
            <w:vAlign w:val="center"/>
          </w:tcPr>
          <w:p w:rsidR="00E558BC" w:rsidRPr="001A0E59" w:rsidRDefault="00E558BC" w:rsidP="005A57C3">
            <w:pPr>
              <w:bidi w:val="0"/>
              <w:jc w:val="both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Land transport and transport via pipelines</w:t>
            </w:r>
          </w:p>
        </w:tc>
      </w:tr>
      <w:tr w:rsidR="00E558BC" w:rsidRPr="001A0E59" w:rsidTr="002B7EA4">
        <w:trPr>
          <w:trHeight w:val="227"/>
          <w:jc w:val="center"/>
        </w:trPr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E558BC" w:rsidRPr="001A0E59" w:rsidRDefault="00E558BC" w:rsidP="005A57C3">
            <w:pPr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التخزين وانشطة الدعم للنقل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52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419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52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1</w:t>
            </w:r>
            <w:r w:rsidR="00E91DD7"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611.5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279.2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</w:tcBorders>
            <w:vAlign w:val="center"/>
          </w:tcPr>
          <w:p w:rsidR="00E558BC" w:rsidRPr="001A0E59" w:rsidRDefault="00E558BC" w:rsidP="005A57C3">
            <w:pPr>
              <w:bidi w:val="0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Warehousing and support activities for transportation</w:t>
            </w:r>
          </w:p>
        </w:tc>
      </w:tr>
      <w:tr w:rsidR="00E558BC" w:rsidRPr="001A0E59" w:rsidTr="002B7EA4">
        <w:trPr>
          <w:trHeight w:val="227"/>
          <w:jc w:val="center"/>
        </w:trPr>
        <w:tc>
          <w:tcPr>
            <w:tcW w:w="2073" w:type="dxa"/>
            <w:tcBorders>
              <w:top w:val="nil"/>
              <w:bottom w:val="single" w:sz="4" w:space="0" w:color="auto"/>
            </w:tcBorders>
            <w:vAlign w:val="center"/>
          </w:tcPr>
          <w:p w:rsidR="00E558BC" w:rsidRPr="001A0E59" w:rsidRDefault="00E558BC" w:rsidP="005A57C3">
            <w:pPr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انشطة البريد ونقل الرسائل والطرود</w:t>
            </w:r>
          </w:p>
        </w:tc>
        <w:tc>
          <w:tcPr>
            <w:tcW w:w="67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35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21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6</w:t>
            </w:r>
            <w:r w:rsidR="00E91DD7"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104.7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558BC" w:rsidRPr="001A0E59" w:rsidRDefault="00E558BC" w:rsidP="00C04216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2</w:t>
            </w:r>
            <w:r w:rsidR="00E91DD7"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564.0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558BC" w:rsidRPr="001A0E59" w:rsidRDefault="00E558BC" w:rsidP="005A57C3">
            <w:pPr>
              <w:bidi w:val="0"/>
              <w:jc w:val="both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Postal and courier activities</w:t>
            </w:r>
          </w:p>
        </w:tc>
      </w:tr>
    </w:tbl>
    <w:p w:rsidR="00A80580" w:rsidRPr="00657564" w:rsidRDefault="00A80580">
      <w:pPr>
        <w:pStyle w:val="Title"/>
        <w:jc w:val="left"/>
        <w:rPr>
          <w:rFonts w:ascii="Arial" w:hAnsi="Arial" w:cs="Arial"/>
          <w:color w:val="000000"/>
          <w:sz w:val="18"/>
          <w:szCs w:val="18"/>
          <w:rtl/>
        </w:rPr>
        <w:sectPr w:rsidR="00A80580" w:rsidRPr="00657564" w:rsidSect="00B842A7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58"/>
          <w:cols w:space="720"/>
          <w:bidi/>
          <w:rtlGutter/>
        </w:sectPr>
      </w:pPr>
    </w:p>
    <w:p w:rsidR="00A80580" w:rsidRPr="005768A3" w:rsidRDefault="00A80580" w:rsidP="005768A3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>أهم المعدلات المستخلصة لأنشطة النقل والتخزين،</w:t>
      </w:r>
      <w:r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DF0BB7" w:rsidRPr="005768A3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A80580" w:rsidRPr="002B7EA4" w:rsidRDefault="00A80580" w:rsidP="00DF0BB7">
      <w:pPr>
        <w:pStyle w:val="BodyText"/>
        <w:pBdr>
          <w:bar w:val="single" w:sz="4" w:color="auto"/>
        </w:pBdr>
        <w:jc w:val="center"/>
        <w:rPr>
          <w:rFonts w:ascii="Arial" w:hAnsi="Arial"/>
          <w:b/>
          <w:bCs/>
          <w:sz w:val="18"/>
          <w:szCs w:val="18"/>
        </w:rPr>
      </w:pPr>
      <w:r w:rsidRPr="002B7EA4">
        <w:rPr>
          <w:rFonts w:ascii="Arial" w:hAnsi="Arial"/>
          <w:b/>
          <w:bCs/>
          <w:sz w:val="18"/>
          <w:szCs w:val="18"/>
        </w:rPr>
        <w:t>Selected Ratios for Transport</w:t>
      </w:r>
      <w:r w:rsidR="00DE09D5" w:rsidRPr="002B7EA4">
        <w:rPr>
          <w:rFonts w:ascii="Arial" w:hAnsi="Arial"/>
          <w:b/>
          <w:bCs/>
          <w:sz w:val="18"/>
          <w:szCs w:val="18"/>
        </w:rPr>
        <w:t xml:space="preserve"> and</w:t>
      </w:r>
      <w:r w:rsidR="008F0255" w:rsidRPr="002B7EA4">
        <w:rPr>
          <w:rFonts w:ascii="Arial" w:hAnsi="Arial"/>
          <w:b/>
          <w:bCs/>
          <w:sz w:val="18"/>
          <w:szCs w:val="18"/>
        </w:rPr>
        <w:t xml:space="preserve"> Storage</w:t>
      </w:r>
      <w:r w:rsidRPr="002B7EA4">
        <w:rPr>
          <w:rFonts w:ascii="Arial" w:hAnsi="Arial"/>
          <w:b/>
          <w:bCs/>
          <w:sz w:val="18"/>
          <w:szCs w:val="18"/>
        </w:rPr>
        <w:t xml:space="preserve"> Activities, </w:t>
      </w:r>
      <w:r w:rsidR="00DF0BB7">
        <w:rPr>
          <w:rFonts w:ascii="Arial" w:hAnsi="Arial"/>
          <w:b/>
          <w:bCs/>
          <w:sz w:val="18"/>
          <w:szCs w:val="18"/>
        </w:rPr>
        <w:t>2011</w:t>
      </w:r>
    </w:p>
    <w:p w:rsidR="00A80580" w:rsidRPr="002B7EA4" w:rsidRDefault="00A80580">
      <w:pPr>
        <w:pStyle w:val="BodyText"/>
        <w:pBdr>
          <w:bar w:val="single" w:sz="4" w:color="auto"/>
        </w:pBd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bidiVisual/>
        <w:tblW w:w="7938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908"/>
        <w:gridCol w:w="1202"/>
        <w:gridCol w:w="3828"/>
      </w:tblGrid>
      <w:tr w:rsidR="008F0255" w:rsidRPr="002B7EA4" w:rsidTr="006D1E65">
        <w:trPr>
          <w:cantSplit/>
          <w:trHeight w:val="421"/>
          <w:jc w:val="center"/>
        </w:trPr>
        <w:tc>
          <w:tcPr>
            <w:tcW w:w="2908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F0255" w:rsidRPr="002B7EA4" w:rsidRDefault="008F0255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  <w:r w:rsidRPr="002B7EA4">
              <w:rPr>
                <w:rFonts w:ascii="Arial" w:hAnsi="Arial" w:cs="Simplified Arabic"/>
                <w:sz w:val="16"/>
                <w:szCs w:val="16"/>
                <w:rtl/>
              </w:rPr>
              <w:t>المؤشرات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F0255" w:rsidRPr="002B7EA4" w:rsidRDefault="008F0255" w:rsidP="008F0255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  <w:r w:rsidRPr="002B7EA4">
              <w:rPr>
                <w:rFonts w:ascii="Arial" w:hAnsi="Arial" w:hint="cs"/>
                <w:sz w:val="16"/>
                <w:szCs w:val="16"/>
                <w:rtl/>
              </w:rPr>
              <w:t>القيمة</w:t>
            </w:r>
          </w:p>
          <w:p w:rsidR="008F0255" w:rsidRPr="002B7EA4" w:rsidRDefault="008F0255" w:rsidP="008F0255">
            <w:pPr>
              <w:bidi w:val="0"/>
              <w:ind w:right="57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B7EA4">
              <w:rPr>
                <w:rFonts w:ascii="Arial" w:hAnsi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F0255" w:rsidRPr="002B7EA4" w:rsidRDefault="008F0255">
            <w:pPr>
              <w:pStyle w:val="Heading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2B7EA4">
              <w:rPr>
                <w:rFonts w:ascii="Arial" w:hAnsi="Arial" w:cs="Simplified Arabic"/>
                <w:sz w:val="16"/>
                <w:szCs w:val="16"/>
              </w:rPr>
              <w:t>Indicators</w:t>
            </w:r>
          </w:p>
        </w:tc>
      </w:tr>
      <w:tr w:rsidR="00E558BC" w:rsidRPr="002B7EA4" w:rsidTr="006D1E65">
        <w:trPr>
          <w:cantSplit/>
          <w:trHeight w:val="454"/>
          <w:jc w:val="center"/>
        </w:trPr>
        <w:tc>
          <w:tcPr>
            <w:tcW w:w="2908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558BC" w:rsidRPr="002B7EA4" w:rsidRDefault="00E558BC" w:rsidP="005A57C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2B7EA4">
              <w:rPr>
                <w:rFonts w:ascii="Arial" w:hAnsi="Arial" w:hint="cs"/>
                <w:sz w:val="16"/>
                <w:szCs w:val="16"/>
                <w:rtl/>
              </w:rPr>
              <w:t>المستخدم</w:t>
            </w:r>
            <w:r w:rsidRPr="002B7EA4">
              <w:rPr>
                <w:rFonts w:ascii="Arial" w:hAnsi="Arial"/>
                <w:sz w:val="16"/>
                <w:szCs w:val="16"/>
                <w:rtl/>
              </w:rPr>
              <w:t xml:space="preserve"> ب</w:t>
            </w:r>
            <w:r w:rsidRPr="002B7EA4">
              <w:rPr>
                <w:rFonts w:ascii="Arial" w:hAnsi="Arial" w:hint="cs"/>
                <w:sz w:val="16"/>
                <w:szCs w:val="16"/>
                <w:rtl/>
              </w:rPr>
              <w:t>أ</w:t>
            </w:r>
            <w:r w:rsidRPr="002B7EA4">
              <w:rPr>
                <w:rFonts w:ascii="Arial" w:hAnsi="Arial"/>
                <w:sz w:val="16"/>
                <w:szCs w:val="16"/>
                <w:rtl/>
              </w:rPr>
              <w:t>جر من التعويضات</w:t>
            </w:r>
            <w:r w:rsidRPr="002B7EA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2B7EA4">
              <w:rPr>
                <w:rFonts w:ascii="Arial" w:hAnsi="Arial"/>
                <w:sz w:val="16"/>
                <w:szCs w:val="16"/>
                <w:rtl/>
              </w:rPr>
              <w:t>بالدولا</w:t>
            </w:r>
            <w:r w:rsidRPr="002B7EA4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02" w:type="dxa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558BC" w:rsidRPr="002B7EA4" w:rsidRDefault="00E558BC" w:rsidP="009C57B6">
            <w:pPr>
              <w:bidi w:val="0"/>
              <w:ind w:left="494"/>
              <w:jc w:val="right"/>
              <w:rPr>
                <w:rFonts w:ascii="Arial" w:hAnsi="Arial"/>
                <w:sz w:val="16"/>
                <w:szCs w:val="16"/>
              </w:rPr>
            </w:pPr>
            <w:r w:rsidRPr="00022B27">
              <w:rPr>
                <w:rFonts w:ascii="Arial" w:hAnsi="Arial"/>
                <w:sz w:val="16"/>
                <w:szCs w:val="16"/>
                <w:rtl/>
              </w:rPr>
              <w:t>8</w:t>
            </w:r>
            <w:r>
              <w:rPr>
                <w:rFonts w:ascii="Arial" w:hAnsi="Arial" w:hint="cs"/>
                <w:sz w:val="16"/>
                <w:szCs w:val="16"/>
                <w:rtl/>
              </w:rPr>
              <w:t>,</w:t>
            </w:r>
            <w:r w:rsidRPr="00022B27">
              <w:rPr>
                <w:rFonts w:ascii="Arial" w:hAnsi="Arial"/>
                <w:sz w:val="16"/>
                <w:szCs w:val="16"/>
                <w:rtl/>
              </w:rPr>
              <w:t>027.7</w:t>
            </w:r>
          </w:p>
        </w:tc>
        <w:tc>
          <w:tcPr>
            <w:tcW w:w="3828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558BC" w:rsidRPr="002B7EA4" w:rsidRDefault="00E558BC" w:rsidP="0065756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</w:rPr>
              <w:t>Compensation per Wage Employee in (</w:t>
            </w:r>
            <w:r w:rsidR="002F1779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2B7EA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E558BC" w:rsidRPr="002B7EA4" w:rsidTr="006D1E65">
        <w:trPr>
          <w:cantSplit/>
          <w:trHeight w:val="454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558BC" w:rsidRPr="002B7EA4" w:rsidRDefault="00E558BC" w:rsidP="005A57C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 w:hint="cs"/>
                <w:sz w:val="16"/>
                <w:szCs w:val="16"/>
                <w:rtl/>
              </w:rPr>
              <w:t xml:space="preserve">نصيب العامل </w:t>
            </w:r>
            <w:r w:rsidRPr="002B7EA4">
              <w:rPr>
                <w:rFonts w:ascii="Arial" w:hAnsi="Arial"/>
                <w:sz w:val="16"/>
                <w:szCs w:val="16"/>
                <w:rtl/>
              </w:rPr>
              <w:t>من</w:t>
            </w:r>
            <w:r w:rsidRPr="002B7EA4">
              <w:rPr>
                <w:rFonts w:ascii="Arial" w:hAnsi="Arial" w:hint="cs"/>
                <w:sz w:val="16"/>
                <w:szCs w:val="16"/>
                <w:rtl/>
              </w:rPr>
              <w:t xml:space="preserve"> الإنتاج بالدولار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558BC" w:rsidRPr="002B7EA4" w:rsidRDefault="00E558BC" w:rsidP="009C57B6">
            <w:pPr>
              <w:bidi w:val="0"/>
              <w:ind w:left="494"/>
              <w:jc w:val="right"/>
              <w:rPr>
                <w:rFonts w:ascii="Arial" w:hAnsi="Arial"/>
                <w:sz w:val="16"/>
                <w:szCs w:val="16"/>
              </w:rPr>
            </w:pPr>
            <w:r w:rsidRPr="00022B27">
              <w:rPr>
                <w:rFonts w:ascii="Arial" w:hAnsi="Arial"/>
                <w:sz w:val="16"/>
                <w:szCs w:val="16"/>
                <w:rtl/>
              </w:rPr>
              <w:t>25</w:t>
            </w:r>
            <w:r>
              <w:rPr>
                <w:rFonts w:ascii="Arial" w:hAnsi="Arial" w:hint="cs"/>
                <w:sz w:val="16"/>
                <w:szCs w:val="16"/>
                <w:rtl/>
              </w:rPr>
              <w:t>,</w:t>
            </w:r>
            <w:r w:rsidRPr="00022B27">
              <w:rPr>
                <w:rFonts w:ascii="Arial" w:hAnsi="Arial"/>
                <w:sz w:val="16"/>
                <w:szCs w:val="16"/>
                <w:rtl/>
              </w:rPr>
              <w:t>098.8</w:t>
            </w:r>
          </w:p>
        </w:tc>
        <w:tc>
          <w:tcPr>
            <w:tcW w:w="382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558BC" w:rsidRPr="002B7EA4" w:rsidRDefault="00E558BC" w:rsidP="005A57C3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</w:rPr>
              <w:t>Output perEmployed Person in (</w:t>
            </w:r>
            <w:r w:rsidR="002F1779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2B7EA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E558BC" w:rsidRPr="002B7EA4" w:rsidTr="006D1E65">
        <w:trPr>
          <w:cantSplit/>
          <w:trHeight w:val="454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558BC" w:rsidRPr="002B7EA4" w:rsidRDefault="00E558BC" w:rsidP="005A57C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 w:hint="cs"/>
                <w:sz w:val="16"/>
                <w:szCs w:val="16"/>
                <w:rtl/>
              </w:rPr>
              <w:t>نصيب المستخدم</w:t>
            </w:r>
            <w:r w:rsidRPr="002B7EA4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B7EA4">
              <w:rPr>
                <w:rFonts w:ascii="Arial" w:hAnsi="Arial" w:hint="eastAsia"/>
                <w:sz w:val="16"/>
                <w:szCs w:val="16"/>
                <w:rtl/>
              </w:rPr>
              <w:t>ب</w:t>
            </w:r>
            <w:r w:rsidRPr="002B7EA4">
              <w:rPr>
                <w:rFonts w:ascii="Arial" w:hAnsi="Arial" w:hint="cs"/>
                <w:sz w:val="16"/>
                <w:szCs w:val="16"/>
                <w:rtl/>
              </w:rPr>
              <w:t>أ</w:t>
            </w:r>
            <w:r w:rsidRPr="002B7EA4">
              <w:rPr>
                <w:rFonts w:ascii="Arial" w:hAnsi="Arial" w:hint="eastAsia"/>
                <w:sz w:val="16"/>
                <w:szCs w:val="16"/>
                <w:rtl/>
              </w:rPr>
              <w:t>جر</w:t>
            </w:r>
            <w:r w:rsidRPr="002B7EA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2B7EA4">
              <w:rPr>
                <w:rFonts w:ascii="Arial" w:hAnsi="Arial" w:hint="eastAsia"/>
                <w:sz w:val="16"/>
                <w:szCs w:val="16"/>
                <w:rtl/>
              </w:rPr>
              <w:t>من</w:t>
            </w:r>
            <w:r w:rsidRPr="002B7EA4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B7EA4">
              <w:rPr>
                <w:rFonts w:ascii="Arial" w:hAnsi="Arial" w:hint="cs"/>
                <w:sz w:val="16"/>
                <w:szCs w:val="16"/>
                <w:rtl/>
              </w:rPr>
              <w:t xml:space="preserve">الإنتاج </w:t>
            </w:r>
            <w:r w:rsidRPr="002B7EA4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  <w:r w:rsidRPr="002B7EA4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558BC" w:rsidRPr="002B7EA4" w:rsidRDefault="00E558BC" w:rsidP="009C57B6">
            <w:pPr>
              <w:bidi w:val="0"/>
              <w:ind w:left="494"/>
              <w:jc w:val="right"/>
              <w:rPr>
                <w:rFonts w:ascii="Arial" w:hAnsi="Arial"/>
                <w:sz w:val="16"/>
                <w:szCs w:val="16"/>
              </w:rPr>
            </w:pPr>
            <w:r w:rsidRPr="00022B27">
              <w:rPr>
                <w:rFonts w:ascii="Arial" w:hAnsi="Arial"/>
                <w:sz w:val="16"/>
                <w:szCs w:val="16"/>
                <w:rtl/>
              </w:rPr>
              <w:t>28</w:t>
            </w:r>
            <w:r>
              <w:rPr>
                <w:rFonts w:ascii="Arial" w:hAnsi="Arial" w:hint="cs"/>
                <w:sz w:val="16"/>
                <w:szCs w:val="16"/>
                <w:rtl/>
              </w:rPr>
              <w:t>,</w:t>
            </w:r>
            <w:r w:rsidRPr="00022B27">
              <w:rPr>
                <w:rFonts w:ascii="Arial" w:hAnsi="Arial"/>
                <w:sz w:val="16"/>
                <w:szCs w:val="16"/>
                <w:rtl/>
              </w:rPr>
              <w:t>972.2</w:t>
            </w:r>
          </w:p>
        </w:tc>
        <w:tc>
          <w:tcPr>
            <w:tcW w:w="382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558BC" w:rsidRPr="002B7EA4" w:rsidRDefault="00E558BC" w:rsidP="005A57C3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</w:rPr>
              <w:t>Output per Wage Employ in (</w:t>
            </w:r>
            <w:r w:rsidR="002F1779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2B7EA4">
              <w:rPr>
                <w:rFonts w:ascii="Arial" w:hAnsi="Arial"/>
                <w:sz w:val="16"/>
                <w:szCs w:val="16"/>
              </w:rPr>
              <w:t>)</w:t>
            </w:r>
          </w:p>
          <w:p w:rsidR="00E558BC" w:rsidRPr="002B7EA4" w:rsidRDefault="00E558BC" w:rsidP="005A57C3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</w:p>
        </w:tc>
      </w:tr>
      <w:tr w:rsidR="00E558BC" w:rsidRPr="002B7EA4" w:rsidTr="006D1E65">
        <w:trPr>
          <w:cantSplit/>
          <w:trHeight w:val="454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558BC" w:rsidRPr="002B7EA4" w:rsidRDefault="00E558BC" w:rsidP="005A57C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  <w:rtl/>
              </w:rPr>
              <w:t xml:space="preserve">نصيب العامل من القيمة المضافة </w:t>
            </w:r>
            <w:r w:rsidRPr="002B7EA4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558BC" w:rsidRPr="002B7EA4" w:rsidRDefault="00E558BC" w:rsidP="00CE4E2E">
            <w:pPr>
              <w:bidi w:val="0"/>
              <w:ind w:left="494"/>
              <w:jc w:val="right"/>
              <w:rPr>
                <w:rFonts w:ascii="Arial" w:hAnsi="Arial"/>
                <w:sz w:val="16"/>
                <w:szCs w:val="16"/>
              </w:rPr>
            </w:pPr>
            <w:r w:rsidRPr="00022B27">
              <w:rPr>
                <w:rFonts w:ascii="Arial" w:hAnsi="Arial"/>
                <w:sz w:val="16"/>
                <w:szCs w:val="16"/>
                <w:rtl/>
              </w:rPr>
              <w:t>15</w:t>
            </w:r>
            <w:r w:rsidR="00CE4E2E">
              <w:rPr>
                <w:rFonts w:ascii="Arial" w:hAnsi="Arial"/>
                <w:sz w:val="16"/>
                <w:szCs w:val="16"/>
              </w:rPr>
              <w:t>,</w:t>
            </w:r>
            <w:r w:rsidRPr="00022B27">
              <w:rPr>
                <w:rFonts w:ascii="Arial" w:hAnsi="Arial"/>
                <w:sz w:val="16"/>
                <w:szCs w:val="16"/>
                <w:rtl/>
              </w:rPr>
              <w:t>045</w:t>
            </w:r>
            <w:r>
              <w:rPr>
                <w:rFonts w:ascii="Arial" w:hAnsi="Arial" w:hint="cs"/>
                <w:sz w:val="16"/>
                <w:szCs w:val="16"/>
                <w:rtl/>
              </w:rPr>
              <w:t>.0</w:t>
            </w:r>
          </w:p>
        </w:tc>
        <w:tc>
          <w:tcPr>
            <w:tcW w:w="382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558BC" w:rsidRPr="002B7EA4" w:rsidRDefault="00E558BC" w:rsidP="0065756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</w:rPr>
              <w:t>Value Added perEmployed Person  in (</w:t>
            </w:r>
            <w:r w:rsidR="002F1779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2B7EA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E558BC" w:rsidRPr="002B7EA4" w:rsidTr="006D1E65">
        <w:trPr>
          <w:cantSplit/>
          <w:trHeight w:val="454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558BC" w:rsidRPr="002B7EA4" w:rsidRDefault="00E558BC" w:rsidP="005A57C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2B7EA4">
              <w:rPr>
                <w:rFonts w:ascii="Arial" w:hAnsi="Arial" w:hint="cs"/>
                <w:sz w:val="16"/>
                <w:szCs w:val="16"/>
                <w:rtl/>
              </w:rPr>
              <w:t>المستخدم</w:t>
            </w:r>
            <w:r w:rsidRPr="002B7EA4">
              <w:rPr>
                <w:rFonts w:ascii="Arial" w:hAnsi="Arial"/>
                <w:sz w:val="16"/>
                <w:szCs w:val="16"/>
                <w:rtl/>
              </w:rPr>
              <w:t xml:space="preserve"> بأجر من</w:t>
            </w:r>
            <w:r w:rsidRPr="002B7EA4">
              <w:rPr>
                <w:rFonts w:ascii="Arial" w:hAnsi="Arial"/>
                <w:sz w:val="16"/>
                <w:szCs w:val="16"/>
              </w:rPr>
              <w:t xml:space="preserve"> </w:t>
            </w:r>
            <w:r w:rsidRPr="002B7EA4">
              <w:rPr>
                <w:rFonts w:ascii="Arial" w:hAnsi="Arial"/>
                <w:sz w:val="16"/>
                <w:szCs w:val="16"/>
                <w:rtl/>
              </w:rPr>
              <w:t xml:space="preserve"> القيمة المضافة </w:t>
            </w:r>
            <w:r w:rsidRPr="002B7EA4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558BC" w:rsidRPr="002B7EA4" w:rsidRDefault="00E558BC" w:rsidP="009C57B6">
            <w:pPr>
              <w:bidi w:val="0"/>
              <w:ind w:left="494"/>
              <w:jc w:val="right"/>
              <w:rPr>
                <w:rFonts w:ascii="Arial" w:hAnsi="Arial"/>
                <w:sz w:val="16"/>
                <w:szCs w:val="16"/>
              </w:rPr>
            </w:pPr>
            <w:r w:rsidRPr="00022B27">
              <w:rPr>
                <w:rFonts w:ascii="Arial" w:hAnsi="Arial"/>
                <w:sz w:val="16"/>
                <w:szCs w:val="16"/>
                <w:rtl/>
              </w:rPr>
              <w:t>17</w:t>
            </w:r>
            <w:r>
              <w:rPr>
                <w:rFonts w:ascii="Arial" w:hAnsi="Arial" w:hint="cs"/>
                <w:sz w:val="16"/>
                <w:szCs w:val="16"/>
                <w:rtl/>
              </w:rPr>
              <w:t>,</w:t>
            </w:r>
            <w:r w:rsidRPr="00022B27">
              <w:rPr>
                <w:rFonts w:ascii="Arial" w:hAnsi="Arial"/>
                <w:sz w:val="16"/>
                <w:szCs w:val="16"/>
                <w:rtl/>
              </w:rPr>
              <w:t>366.9</w:t>
            </w:r>
          </w:p>
        </w:tc>
        <w:tc>
          <w:tcPr>
            <w:tcW w:w="382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558BC" w:rsidRPr="002B7EA4" w:rsidRDefault="00E558BC" w:rsidP="0065756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</w:rPr>
              <w:t>Value Addedper Wage Employee in (</w:t>
            </w:r>
            <w:r w:rsidR="002F1779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2B7EA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E558BC" w:rsidRPr="002B7EA4" w:rsidTr="006D1E65">
        <w:trPr>
          <w:cantSplit/>
          <w:trHeight w:val="454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558BC" w:rsidRPr="002B7EA4" w:rsidRDefault="00E558BC" w:rsidP="005A57C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558BC" w:rsidRPr="002B7EA4" w:rsidRDefault="00E558BC" w:rsidP="009C57B6">
            <w:pPr>
              <w:bidi w:val="0"/>
              <w:ind w:left="494"/>
              <w:jc w:val="right"/>
              <w:rPr>
                <w:rFonts w:ascii="Arial" w:hAnsi="Arial"/>
                <w:sz w:val="16"/>
                <w:szCs w:val="16"/>
              </w:rPr>
            </w:pPr>
            <w:r w:rsidRPr="00DF4585">
              <w:rPr>
                <w:rFonts w:ascii="Arial" w:hAnsi="Arial"/>
                <w:sz w:val="16"/>
                <w:szCs w:val="16"/>
                <w:rtl/>
              </w:rPr>
              <w:t>59.9</w:t>
            </w:r>
          </w:p>
        </w:tc>
        <w:tc>
          <w:tcPr>
            <w:tcW w:w="382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558BC" w:rsidRPr="002B7EA4" w:rsidRDefault="00E558BC" w:rsidP="005A57C3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</w:rPr>
              <w:t>Value Added to Output (%)</w:t>
            </w:r>
          </w:p>
        </w:tc>
      </w:tr>
      <w:tr w:rsidR="00E558BC" w:rsidRPr="002B7EA4" w:rsidTr="006D1E65">
        <w:trPr>
          <w:cantSplit/>
          <w:trHeight w:val="510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558BC" w:rsidRPr="002B7EA4" w:rsidRDefault="00E558BC" w:rsidP="005A57C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  <w:rtl/>
              </w:rPr>
              <w:t>نسبة التعويضات إلى القيمة المضافة (%)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558BC" w:rsidRPr="002B7EA4" w:rsidRDefault="00E558BC" w:rsidP="009C57B6">
            <w:pPr>
              <w:bidi w:val="0"/>
              <w:ind w:left="494"/>
              <w:jc w:val="right"/>
              <w:rPr>
                <w:rFonts w:ascii="Arial" w:hAnsi="Arial"/>
                <w:sz w:val="16"/>
                <w:szCs w:val="16"/>
              </w:rPr>
            </w:pPr>
            <w:r w:rsidRPr="00DF4585">
              <w:rPr>
                <w:rFonts w:ascii="Arial" w:hAnsi="Arial"/>
                <w:sz w:val="16"/>
                <w:szCs w:val="16"/>
                <w:rtl/>
              </w:rPr>
              <w:t>46.2</w:t>
            </w:r>
          </w:p>
        </w:tc>
        <w:tc>
          <w:tcPr>
            <w:tcW w:w="382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558BC" w:rsidRPr="002B7EA4" w:rsidRDefault="00E558BC" w:rsidP="005A57C3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</w:rPr>
              <w:t>Compensation of Employees to Value Added (%)</w:t>
            </w:r>
          </w:p>
        </w:tc>
      </w:tr>
      <w:tr w:rsidR="00E558BC" w:rsidRPr="002B7EA4" w:rsidTr="006D1E65">
        <w:trPr>
          <w:cantSplit/>
          <w:trHeight w:val="454"/>
          <w:jc w:val="center"/>
        </w:trPr>
        <w:tc>
          <w:tcPr>
            <w:tcW w:w="2908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558BC" w:rsidRPr="002B7EA4" w:rsidRDefault="00E558BC" w:rsidP="005A57C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  <w:rtl/>
              </w:rPr>
              <w:t>نسبة الاهتلاك السنوي إلى الإنتاج (%)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558BC" w:rsidRPr="002B7EA4" w:rsidRDefault="00E558BC" w:rsidP="009C57B6">
            <w:pPr>
              <w:bidi w:val="0"/>
              <w:ind w:left="494"/>
              <w:jc w:val="right"/>
              <w:rPr>
                <w:rFonts w:ascii="Arial" w:hAnsi="Arial"/>
                <w:sz w:val="16"/>
                <w:szCs w:val="16"/>
              </w:rPr>
            </w:pPr>
            <w:r w:rsidRPr="00DF4585">
              <w:rPr>
                <w:rFonts w:ascii="Arial" w:hAnsi="Arial"/>
                <w:sz w:val="16"/>
                <w:szCs w:val="16"/>
                <w:rtl/>
              </w:rPr>
              <w:t>6.5</w:t>
            </w:r>
          </w:p>
        </w:tc>
        <w:tc>
          <w:tcPr>
            <w:tcW w:w="3828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558BC" w:rsidRPr="002B7EA4" w:rsidRDefault="00E558BC" w:rsidP="005A57C3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</w:rPr>
              <w:t>Annual Depreciation to Output (%)</w:t>
            </w:r>
          </w:p>
        </w:tc>
      </w:tr>
    </w:tbl>
    <w:p w:rsidR="00A80580" w:rsidRDefault="00A80580">
      <w:pPr>
        <w:rPr>
          <w:rFonts w:ascii="Arial" w:hAnsi="Arial" w:cs="Arial"/>
          <w:sz w:val="18"/>
          <w:szCs w:val="18"/>
          <w:rtl/>
        </w:rPr>
      </w:pPr>
    </w:p>
    <w:p w:rsidR="00216D79" w:rsidRDefault="00216D79">
      <w:pPr>
        <w:rPr>
          <w:rFonts w:ascii="Arial" w:hAnsi="Arial" w:cs="Arial"/>
          <w:sz w:val="18"/>
          <w:szCs w:val="18"/>
          <w:rtl/>
        </w:rPr>
      </w:pPr>
    </w:p>
    <w:p w:rsidR="00A80580" w:rsidRPr="005768A3" w:rsidRDefault="00A80580" w:rsidP="00DF0BB7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أهم المؤشرات الاقتصادية لأنشطة النقل </w:t>
      </w:r>
      <w:r w:rsidRPr="005768A3">
        <w:rPr>
          <w:rFonts w:ascii="Simplified Arabic" w:hAnsi="Simplified Arabic"/>
          <w:b/>
          <w:bCs/>
          <w:color w:val="000000"/>
          <w:sz w:val="18"/>
          <w:szCs w:val="18"/>
        </w:rPr>
        <w:t>–</w:t>
      </w: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القطاع </w:t>
      </w:r>
      <w:r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خارج المنشآت</w:t>
      </w: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، </w:t>
      </w:r>
      <w:r w:rsidR="00DF0BB7" w:rsidRPr="005768A3">
        <w:rPr>
          <w:rFonts w:ascii="Simplified Arabic" w:hAnsi="Simplified Arabic"/>
          <w:b/>
          <w:bCs/>
          <w:color w:val="000000"/>
          <w:sz w:val="18"/>
          <w:szCs w:val="18"/>
        </w:rPr>
        <w:t>2009</w:t>
      </w: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="00DF0BB7" w:rsidRPr="005768A3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A80580" w:rsidRPr="002B7EA4" w:rsidRDefault="00A80580" w:rsidP="00DF0BB7">
      <w:pPr>
        <w:pStyle w:val="Heading6"/>
        <w:bidi w:val="0"/>
        <w:jc w:val="center"/>
        <w:rPr>
          <w:rFonts w:cs="Simplified Arabic"/>
          <w:sz w:val="18"/>
          <w:szCs w:val="18"/>
        </w:rPr>
      </w:pPr>
      <w:r w:rsidRPr="002B7EA4">
        <w:rPr>
          <w:rFonts w:cs="Simplified Arabic"/>
          <w:sz w:val="18"/>
          <w:szCs w:val="18"/>
        </w:rPr>
        <w:t>Main Economic Indicators for Transport – Outside Sector,</w:t>
      </w:r>
      <w:r w:rsidR="00A15077" w:rsidRPr="002B7EA4">
        <w:rPr>
          <w:rFonts w:cs="Simplified Arabic"/>
          <w:sz w:val="18"/>
          <w:szCs w:val="18"/>
        </w:rPr>
        <w:t xml:space="preserve"> </w:t>
      </w:r>
      <w:r w:rsidR="00DF0BB7">
        <w:rPr>
          <w:rFonts w:cs="Simplified Arabic"/>
          <w:sz w:val="18"/>
          <w:szCs w:val="18"/>
        </w:rPr>
        <w:t>2009</w:t>
      </w:r>
      <w:r w:rsidRPr="002B7EA4">
        <w:rPr>
          <w:rFonts w:cs="Simplified Arabic"/>
          <w:sz w:val="18"/>
          <w:szCs w:val="18"/>
        </w:rPr>
        <w:t>-</w:t>
      </w:r>
      <w:r w:rsidR="00DF0BB7">
        <w:rPr>
          <w:rFonts w:cs="Simplified Arabic"/>
          <w:sz w:val="18"/>
          <w:szCs w:val="18"/>
        </w:rPr>
        <w:t>2011</w:t>
      </w:r>
    </w:p>
    <w:p w:rsidR="00A15077" w:rsidRPr="002B7EA4" w:rsidRDefault="00A15077" w:rsidP="00A15077">
      <w:pPr>
        <w:bidi w:val="0"/>
        <w:rPr>
          <w:rFonts w:ascii="Arial" w:hAnsi="Arial" w:cs="Arial"/>
          <w:sz w:val="8"/>
          <w:szCs w:val="8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586"/>
        <w:gridCol w:w="1588"/>
        <w:gridCol w:w="794"/>
        <w:gridCol w:w="794"/>
        <w:gridCol w:w="1588"/>
        <w:gridCol w:w="1588"/>
      </w:tblGrid>
      <w:tr w:rsidR="00A15077" w:rsidRPr="002B7EA4" w:rsidTr="001A0E59">
        <w:trPr>
          <w:trHeight w:val="175"/>
          <w:jc w:val="center"/>
        </w:trPr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077" w:rsidRPr="002B7EA4" w:rsidRDefault="00A15077" w:rsidP="00DA66F4">
            <w:pPr>
              <w:pStyle w:val="BodyText3"/>
              <w:bidi w:val="0"/>
              <w:ind w:right="57"/>
              <w:jc w:val="right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2B7EA4">
              <w:rPr>
                <w:rFonts w:cs="Simplified Arabic" w:hint="cs"/>
                <w:b w:val="0"/>
                <w:bCs w:val="0"/>
                <w:sz w:val="16"/>
                <w:rtl/>
              </w:rPr>
              <w:t>القيمة بالألف دولار أمريكي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077" w:rsidRPr="002B7EA4" w:rsidRDefault="00A15077" w:rsidP="00DA66F4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2B7EA4">
              <w:rPr>
                <w:rFonts w:ascii="Arial" w:hAnsi="Arial"/>
                <w:sz w:val="16"/>
                <w:szCs w:val="16"/>
              </w:rPr>
              <w:t xml:space="preserve">Value in 1000 </w:t>
            </w:r>
            <w:r w:rsidR="002F1779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</w:p>
        </w:tc>
      </w:tr>
      <w:tr w:rsidR="00A15077" w:rsidRPr="002B7EA4" w:rsidTr="00DF0BB7">
        <w:trPr>
          <w:trHeight w:val="340"/>
          <w:jc w:val="center"/>
        </w:trPr>
        <w:tc>
          <w:tcPr>
            <w:tcW w:w="1586" w:type="dxa"/>
            <w:vMerge w:val="restart"/>
            <w:vAlign w:val="center"/>
          </w:tcPr>
          <w:p w:rsidR="00A15077" w:rsidRPr="002B7EA4" w:rsidRDefault="00A15077" w:rsidP="00DA66F4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  <w:r w:rsidRPr="002B7EA4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2382" w:type="dxa"/>
            <w:gridSpan w:val="2"/>
            <w:tcBorders>
              <w:right w:val="nil"/>
            </w:tcBorders>
            <w:vAlign w:val="center"/>
          </w:tcPr>
          <w:p w:rsidR="00A15077" w:rsidRPr="002B7EA4" w:rsidRDefault="00A15077" w:rsidP="00DA66F4">
            <w:pPr>
              <w:bidi w:val="0"/>
              <w:jc w:val="right"/>
              <w:rPr>
                <w:sz w:val="16"/>
                <w:szCs w:val="16"/>
              </w:rPr>
            </w:pPr>
            <w:r w:rsidRPr="002B7EA4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382" w:type="dxa"/>
            <w:gridSpan w:val="2"/>
            <w:tcBorders>
              <w:left w:val="nil"/>
            </w:tcBorders>
            <w:vAlign w:val="center"/>
          </w:tcPr>
          <w:p w:rsidR="00A15077" w:rsidRPr="002B7EA4" w:rsidRDefault="00A15077" w:rsidP="00DA66F4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B7EA4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588" w:type="dxa"/>
            <w:vMerge w:val="restart"/>
            <w:vAlign w:val="center"/>
          </w:tcPr>
          <w:p w:rsidR="00A15077" w:rsidRPr="002B7EA4" w:rsidRDefault="00A15077" w:rsidP="00DA66F4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  <w:r w:rsidRPr="002B7EA4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</w:tr>
      <w:tr w:rsidR="00DF0BB7" w:rsidRPr="002B7EA4" w:rsidTr="00DF0BB7">
        <w:trPr>
          <w:trHeight w:val="340"/>
          <w:jc w:val="center"/>
        </w:trPr>
        <w:tc>
          <w:tcPr>
            <w:tcW w:w="1586" w:type="dxa"/>
            <w:vMerge/>
            <w:tcBorders>
              <w:bottom w:val="single" w:sz="4" w:space="0" w:color="auto"/>
            </w:tcBorders>
            <w:vAlign w:val="center"/>
          </w:tcPr>
          <w:p w:rsidR="00DF0BB7" w:rsidRPr="002B7EA4" w:rsidRDefault="00DF0BB7" w:rsidP="00DA66F4">
            <w:pPr>
              <w:bidi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DF0BB7" w:rsidRPr="002B7EA4" w:rsidRDefault="00DF0BB7" w:rsidP="002C3594">
            <w:pPr>
              <w:pStyle w:val="Heading7"/>
              <w:bidi/>
              <w:jc w:val="center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2B7EA4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2009</w:t>
            </w:r>
          </w:p>
        </w:tc>
        <w:tc>
          <w:tcPr>
            <w:tcW w:w="1588" w:type="dxa"/>
            <w:gridSpan w:val="2"/>
            <w:tcBorders>
              <w:bottom w:val="single" w:sz="4" w:space="0" w:color="auto"/>
            </w:tcBorders>
            <w:vAlign w:val="center"/>
          </w:tcPr>
          <w:p w:rsidR="00DF0BB7" w:rsidRPr="002B7EA4" w:rsidRDefault="00DF0BB7" w:rsidP="002C3594">
            <w:pPr>
              <w:pStyle w:val="Heading7"/>
              <w:bidi/>
              <w:jc w:val="center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2B7EA4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2010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DF0BB7" w:rsidRPr="002B7EA4" w:rsidRDefault="00DF0BB7" w:rsidP="00DA66F4">
            <w:pPr>
              <w:pStyle w:val="Heading7"/>
              <w:bidi/>
              <w:jc w:val="center"/>
              <w:rPr>
                <w:rFonts w:cs="Simplified Arabic"/>
                <w:b w:val="0"/>
                <w:bCs w:val="0"/>
                <w:sz w:val="16"/>
                <w:szCs w:val="16"/>
              </w:rPr>
            </w:pPr>
            <w:r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2011</w:t>
            </w: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vAlign w:val="center"/>
          </w:tcPr>
          <w:p w:rsidR="00DF0BB7" w:rsidRPr="002B7EA4" w:rsidRDefault="00DF0BB7" w:rsidP="00DA66F4">
            <w:pPr>
              <w:bidi w:val="0"/>
              <w:jc w:val="center"/>
              <w:rPr>
                <w:sz w:val="16"/>
                <w:szCs w:val="16"/>
              </w:rPr>
            </w:pPr>
          </w:p>
        </w:tc>
      </w:tr>
      <w:tr w:rsidR="00E558BC" w:rsidRPr="002B7EA4" w:rsidTr="00DF0BB7">
        <w:trPr>
          <w:trHeight w:val="340"/>
          <w:jc w:val="center"/>
        </w:trPr>
        <w:tc>
          <w:tcPr>
            <w:tcW w:w="1586" w:type="dxa"/>
            <w:tcBorders>
              <w:bottom w:val="nil"/>
            </w:tcBorders>
            <w:vAlign w:val="center"/>
          </w:tcPr>
          <w:p w:rsidR="00E558BC" w:rsidRPr="002B7EA4" w:rsidRDefault="00E558BC" w:rsidP="00DA66F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  <w:rtl/>
              </w:rPr>
              <w:t>عدد المركبات</w:t>
            </w:r>
          </w:p>
        </w:tc>
        <w:tc>
          <w:tcPr>
            <w:tcW w:w="1588" w:type="dxa"/>
            <w:tcBorders>
              <w:bottom w:val="nil"/>
              <w:right w:val="nil"/>
            </w:tcBorders>
            <w:vAlign w:val="center"/>
          </w:tcPr>
          <w:p w:rsidR="00E558BC" w:rsidRPr="002B7EA4" w:rsidRDefault="00E558BC" w:rsidP="00C04216">
            <w:pPr>
              <w:pStyle w:val="BodyText3"/>
              <w:bidi w:val="0"/>
              <w:ind w:right="57"/>
              <w:jc w:val="right"/>
              <w:rPr>
                <w:rFonts w:cs="Simplified Arabic"/>
                <w:b w:val="0"/>
                <w:bCs w:val="0"/>
                <w:sz w:val="16"/>
              </w:rPr>
            </w:pPr>
            <w:r w:rsidRPr="002B7EA4">
              <w:rPr>
                <w:rFonts w:cs="Simplified Arabic"/>
                <w:b w:val="0"/>
                <w:bCs w:val="0"/>
                <w:sz w:val="16"/>
              </w:rPr>
              <w:t>10,791</w:t>
            </w:r>
          </w:p>
        </w:tc>
        <w:tc>
          <w:tcPr>
            <w:tcW w:w="158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E558BC" w:rsidRPr="002B7EA4" w:rsidRDefault="00E558BC" w:rsidP="00C04216">
            <w:pPr>
              <w:pStyle w:val="BodyText3"/>
              <w:bidi w:val="0"/>
              <w:ind w:right="57"/>
              <w:jc w:val="right"/>
              <w:rPr>
                <w:rFonts w:cs="Simplified Arabic"/>
                <w:b w:val="0"/>
                <w:bCs w:val="0"/>
                <w:sz w:val="16"/>
              </w:rPr>
            </w:pPr>
            <w:r w:rsidRPr="002B7EA4">
              <w:rPr>
                <w:rFonts w:cs="Simplified Arabic"/>
                <w:b w:val="0"/>
                <w:bCs w:val="0"/>
                <w:sz w:val="16"/>
              </w:rPr>
              <w:t>10,945</w:t>
            </w:r>
          </w:p>
        </w:tc>
        <w:tc>
          <w:tcPr>
            <w:tcW w:w="1588" w:type="dxa"/>
            <w:tcBorders>
              <w:left w:val="nil"/>
              <w:bottom w:val="nil"/>
            </w:tcBorders>
            <w:vAlign w:val="center"/>
          </w:tcPr>
          <w:p w:rsidR="00E558BC" w:rsidRPr="002B7EA4" w:rsidRDefault="00E558BC" w:rsidP="00C04216">
            <w:pPr>
              <w:pStyle w:val="BodyText3"/>
              <w:bidi w:val="0"/>
              <w:ind w:right="57"/>
              <w:jc w:val="right"/>
              <w:rPr>
                <w:rFonts w:cs="Simplified Arabic"/>
                <w:b w:val="0"/>
                <w:bCs w:val="0"/>
                <w:sz w:val="16"/>
              </w:rPr>
            </w:pPr>
            <w:r>
              <w:rPr>
                <w:rFonts w:cs="Simplified Arabic"/>
                <w:b w:val="0"/>
                <w:bCs w:val="0"/>
                <w:sz w:val="16"/>
              </w:rPr>
              <w:t>10,195</w:t>
            </w:r>
          </w:p>
        </w:tc>
        <w:tc>
          <w:tcPr>
            <w:tcW w:w="1588" w:type="dxa"/>
            <w:tcBorders>
              <w:bottom w:val="nil"/>
            </w:tcBorders>
            <w:vAlign w:val="center"/>
          </w:tcPr>
          <w:p w:rsidR="00E558BC" w:rsidRPr="002B7EA4" w:rsidRDefault="00E558BC" w:rsidP="00DA66F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</w:rPr>
              <w:t>Number of Vehicles</w:t>
            </w:r>
          </w:p>
        </w:tc>
      </w:tr>
      <w:tr w:rsidR="00E558BC" w:rsidRPr="002B7EA4" w:rsidTr="00DF0BB7">
        <w:trPr>
          <w:trHeight w:val="340"/>
          <w:jc w:val="center"/>
        </w:trPr>
        <w:tc>
          <w:tcPr>
            <w:tcW w:w="1586" w:type="dxa"/>
            <w:tcBorders>
              <w:top w:val="nil"/>
              <w:bottom w:val="nil"/>
            </w:tcBorders>
            <w:vAlign w:val="center"/>
          </w:tcPr>
          <w:p w:rsidR="00E558BC" w:rsidRPr="002B7EA4" w:rsidRDefault="00E558BC" w:rsidP="00DA66F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  <w:rtl/>
              </w:rPr>
              <w:t>عدد المشتغلين</w:t>
            </w:r>
          </w:p>
        </w:tc>
        <w:tc>
          <w:tcPr>
            <w:tcW w:w="1588" w:type="dxa"/>
            <w:tcBorders>
              <w:top w:val="nil"/>
              <w:bottom w:val="nil"/>
              <w:right w:val="nil"/>
            </w:tcBorders>
            <w:vAlign w:val="center"/>
          </w:tcPr>
          <w:p w:rsidR="00E558BC" w:rsidRPr="002B7EA4" w:rsidRDefault="00E558BC" w:rsidP="00C04216">
            <w:pPr>
              <w:pStyle w:val="BodyText3"/>
              <w:bidi w:val="0"/>
              <w:ind w:right="57"/>
              <w:jc w:val="right"/>
              <w:rPr>
                <w:rFonts w:cs="Simplified Arabic"/>
                <w:b w:val="0"/>
                <w:bCs w:val="0"/>
                <w:sz w:val="16"/>
              </w:rPr>
            </w:pPr>
            <w:r w:rsidRPr="002B7EA4">
              <w:rPr>
                <w:rFonts w:cs="Simplified Arabic"/>
                <w:b w:val="0"/>
                <w:bCs w:val="0"/>
                <w:sz w:val="16"/>
              </w:rPr>
              <w:t>11,656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2B7EA4" w:rsidRDefault="00E558BC" w:rsidP="00C04216">
            <w:pPr>
              <w:pStyle w:val="BodyText3"/>
              <w:bidi w:val="0"/>
              <w:ind w:right="57"/>
              <w:jc w:val="right"/>
              <w:rPr>
                <w:rFonts w:cs="Simplified Arabic"/>
                <w:b w:val="0"/>
                <w:bCs w:val="0"/>
                <w:sz w:val="16"/>
              </w:rPr>
            </w:pPr>
            <w:r w:rsidRPr="002B7EA4">
              <w:rPr>
                <w:rFonts w:cs="Simplified Arabic"/>
                <w:b w:val="0"/>
                <w:bCs w:val="0"/>
                <w:sz w:val="16"/>
              </w:rPr>
              <w:t>11,535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</w:tcBorders>
            <w:vAlign w:val="center"/>
          </w:tcPr>
          <w:p w:rsidR="00E558BC" w:rsidRPr="002B7EA4" w:rsidRDefault="00E558BC" w:rsidP="00C04216">
            <w:pPr>
              <w:pStyle w:val="BodyText3"/>
              <w:bidi w:val="0"/>
              <w:ind w:right="57"/>
              <w:jc w:val="right"/>
              <w:rPr>
                <w:rFonts w:cs="Simplified Arabic"/>
                <w:b w:val="0"/>
                <w:bCs w:val="0"/>
                <w:sz w:val="16"/>
              </w:rPr>
            </w:pPr>
            <w:r>
              <w:rPr>
                <w:rFonts w:cs="Simplified Arabic"/>
                <w:b w:val="0"/>
                <w:bCs w:val="0"/>
                <w:sz w:val="16"/>
              </w:rPr>
              <w:t>10,821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E558BC" w:rsidRPr="002B7EA4" w:rsidRDefault="00E558BC" w:rsidP="00DA66F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</w:rPr>
              <w:t>Number of Persons Engaged</w:t>
            </w:r>
          </w:p>
        </w:tc>
      </w:tr>
      <w:tr w:rsidR="00E558BC" w:rsidRPr="002B7EA4" w:rsidTr="00DF0BB7">
        <w:trPr>
          <w:trHeight w:val="340"/>
          <w:jc w:val="center"/>
        </w:trPr>
        <w:tc>
          <w:tcPr>
            <w:tcW w:w="1586" w:type="dxa"/>
            <w:tcBorders>
              <w:top w:val="nil"/>
              <w:bottom w:val="nil"/>
            </w:tcBorders>
            <w:vAlign w:val="center"/>
          </w:tcPr>
          <w:p w:rsidR="00E558BC" w:rsidRPr="002B7EA4" w:rsidRDefault="00E558BC" w:rsidP="00DA66F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588" w:type="dxa"/>
            <w:tcBorders>
              <w:top w:val="nil"/>
              <w:bottom w:val="nil"/>
              <w:right w:val="nil"/>
            </w:tcBorders>
            <w:vAlign w:val="center"/>
          </w:tcPr>
          <w:p w:rsidR="00E558BC" w:rsidRPr="002B7EA4" w:rsidRDefault="00E558BC" w:rsidP="00C04216">
            <w:pPr>
              <w:ind w:left="57" w:right="57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2B7EA4">
              <w:rPr>
                <w:rFonts w:ascii="Arial" w:eastAsia="Arial Unicode MS" w:hAnsi="Arial"/>
                <w:sz w:val="16"/>
                <w:szCs w:val="16"/>
              </w:rPr>
              <w:t>16,874.1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2B7EA4" w:rsidRDefault="00E558BC" w:rsidP="00C04216">
            <w:pPr>
              <w:ind w:left="57" w:right="57"/>
              <w:rPr>
                <w:rFonts w:ascii="Arial" w:eastAsia="Arial Unicode MS" w:hAnsi="Arial"/>
                <w:sz w:val="16"/>
                <w:szCs w:val="16"/>
              </w:rPr>
            </w:pPr>
            <w:r w:rsidRPr="002B7EA4">
              <w:rPr>
                <w:rFonts w:ascii="Arial" w:eastAsia="Arial Unicode MS" w:hAnsi="Arial"/>
                <w:sz w:val="16"/>
                <w:szCs w:val="16"/>
              </w:rPr>
              <w:t>17,008.6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</w:tcBorders>
            <w:vAlign w:val="center"/>
          </w:tcPr>
          <w:p w:rsidR="00E558BC" w:rsidRPr="002B7EA4" w:rsidRDefault="00E558BC" w:rsidP="00C04216">
            <w:pPr>
              <w:ind w:left="57" w:right="57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/>
                <w:sz w:val="16"/>
                <w:szCs w:val="16"/>
              </w:rPr>
              <w:t>17,702.2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E558BC" w:rsidRPr="002B7EA4" w:rsidRDefault="00E558BC" w:rsidP="00DA66F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</w:tr>
      <w:tr w:rsidR="00E558BC" w:rsidRPr="002B7EA4" w:rsidTr="00DF0BB7">
        <w:trPr>
          <w:trHeight w:val="340"/>
          <w:jc w:val="center"/>
        </w:trPr>
        <w:tc>
          <w:tcPr>
            <w:tcW w:w="1586" w:type="dxa"/>
            <w:tcBorders>
              <w:top w:val="nil"/>
              <w:bottom w:val="nil"/>
            </w:tcBorders>
            <w:vAlign w:val="center"/>
          </w:tcPr>
          <w:p w:rsidR="00E558BC" w:rsidRPr="002B7EA4" w:rsidRDefault="00E558BC" w:rsidP="00DA66F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  <w:rtl/>
              </w:rPr>
              <w:t xml:space="preserve">الإنتاج </w:t>
            </w:r>
          </w:p>
        </w:tc>
        <w:tc>
          <w:tcPr>
            <w:tcW w:w="1588" w:type="dxa"/>
            <w:tcBorders>
              <w:top w:val="nil"/>
              <w:bottom w:val="nil"/>
              <w:right w:val="nil"/>
            </w:tcBorders>
            <w:vAlign w:val="center"/>
          </w:tcPr>
          <w:p w:rsidR="00E558BC" w:rsidRPr="002B7EA4" w:rsidRDefault="00E558BC" w:rsidP="00C04216">
            <w:pPr>
              <w:bidi w:val="0"/>
              <w:ind w:right="57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B7EA4">
              <w:rPr>
                <w:rFonts w:ascii="Arial" w:eastAsia="Arial Unicode MS" w:hAnsi="Arial"/>
                <w:sz w:val="16"/>
                <w:szCs w:val="16"/>
              </w:rPr>
              <w:t>226,174.2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2B7EA4" w:rsidRDefault="00E558BC" w:rsidP="00C04216">
            <w:pPr>
              <w:bidi w:val="0"/>
              <w:ind w:right="57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B7EA4">
              <w:rPr>
                <w:rFonts w:ascii="Arial" w:eastAsia="Arial Unicode MS" w:hAnsi="Arial"/>
                <w:sz w:val="16"/>
                <w:szCs w:val="16"/>
              </w:rPr>
              <w:t>241,524.8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</w:tcBorders>
            <w:vAlign w:val="center"/>
          </w:tcPr>
          <w:p w:rsidR="00E558BC" w:rsidRPr="002B7EA4" w:rsidRDefault="00E558BC" w:rsidP="00C04216">
            <w:pPr>
              <w:bidi w:val="0"/>
              <w:ind w:right="57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/>
                <w:sz w:val="16"/>
                <w:szCs w:val="16"/>
              </w:rPr>
              <w:t>258,773.6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E558BC" w:rsidRPr="002B7EA4" w:rsidRDefault="00E558BC" w:rsidP="00DA66F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</w:rPr>
              <w:t>Output</w:t>
            </w:r>
          </w:p>
        </w:tc>
      </w:tr>
      <w:tr w:rsidR="00E558BC" w:rsidRPr="002B7EA4" w:rsidTr="00DF0BB7">
        <w:trPr>
          <w:trHeight w:val="340"/>
          <w:jc w:val="center"/>
        </w:trPr>
        <w:tc>
          <w:tcPr>
            <w:tcW w:w="1586" w:type="dxa"/>
            <w:tcBorders>
              <w:top w:val="nil"/>
              <w:bottom w:val="nil"/>
            </w:tcBorders>
            <w:vAlign w:val="center"/>
          </w:tcPr>
          <w:p w:rsidR="00E558BC" w:rsidRPr="002B7EA4" w:rsidRDefault="00E558BC" w:rsidP="00DA66F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588" w:type="dxa"/>
            <w:tcBorders>
              <w:top w:val="nil"/>
              <w:bottom w:val="nil"/>
              <w:right w:val="nil"/>
            </w:tcBorders>
            <w:vAlign w:val="center"/>
          </w:tcPr>
          <w:p w:rsidR="00E558BC" w:rsidRPr="002B7EA4" w:rsidRDefault="00E558BC" w:rsidP="00C04216">
            <w:pPr>
              <w:bidi w:val="0"/>
              <w:ind w:right="57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B7EA4">
              <w:rPr>
                <w:rFonts w:ascii="Arial" w:eastAsia="Arial Unicode MS" w:hAnsi="Arial"/>
                <w:sz w:val="16"/>
                <w:szCs w:val="16"/>
              </w:rPr>
              <w:t>120,913.6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2B7EA4" w:rsidRDefault="00E558BC" w:rsidP="00C04216">
            <w:pPr>
              <w:bidi w:val="0"/>
              <w:ind w:right="57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B7EA4">
              <w:rPr>
                <w:rFonts w:ascii="Arial" w:eastAsia="Arial Unicode MS" w:hAnsi="Arial"/>
                <w:sz w:val="16"/>
                <w:szCs w:val="16"/>
              </w:rPr>
              <w:t>129,549.9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</w:tcBorders>
            <w:vAlign w:val="center"/>
          </w:tcPr>
          <w:p w:rsidR="00E558BC" w:rsidRPr="002B7EA4" w:rsidRDefault="00E558BC" w:rsidP="00C04216">
            <w:pPr>
              <w:bidi w:val="0"/>
              <w:ind w:right="57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/>
                <w:sz w:val="16"/>
                <w:szCs w:val="16"/>
              </w:rPr>
              <w:t>150,098.2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E558BC" w:rsidRPr="002B7EA4" w:rsidRDefault="00E558BC" w:rsidP="00DA66F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</w:tr>
      <w:tr w:rsidR="00E558BC" w:rsidRPr="002B7EA4" w:rsidTr="00DF0BB7">
        <w:trPr>
          <w:trHeight w:val="340"/>
          <w:jc w:val="center"/>
        </w:trPr>
        <w:tc>
          <w:tcPr>
            <w:tcW w:w="1586" w:type="dxa"/>
            <w:tcBorders>
              <w:top w:val="nil"/>
            </w:tcBorders>
            <w:vAlign w:val="center"/>
          </w:tcPr>
          <w:p w:rsidR="00E558BC" w:rsidRPr="002B7EA4" w:rsidRDefault="00E558BC" w:rsidP="00DA66F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588" w:type="dxa"/>
            <w:tcBorders>
              <w:top w:val="nil"/>
              <w:right w:val="nil"/>
            </w:tcBorders>
            <w:vAlign w:val="center"/>
          </w:tcPr>
          <w:p w:rsidR="00E558BC" w:rsidRPr="002B7EA4" w:rsidRDefault="00E558BC" w:rsidP="00C04216">
            <w:pPr>
              <w:pStyle w:val="BodyText3"/>
              <w:bidi w:val="0"/>
              <w:ind w:right="57"/>
              <w:jc w:val="right"/>
              <w:rPr>
                <w:rFonts w:cs="Simplified Arabic"/>
                <w:b w:val="0"/>
                <w:bCs w:val="0"/>
                <w:sz w:val="16"/>
              </w:rPr>
            </w:pPr>
            <w:r w:rsidRPr="002B7EA4">
              <w:rPr>
                <w:rFonts w:cs="Simplified Arabic"/>
                <w:b w:val="0"/>
                <w:bCs w:val="0"/>
                <w:sz w:val="16"/>
              </w:rPr>
              <w:t>105,260.5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E558BC" w:rsidRPr="002B7EA4" w:rsidRDefault="00E558BC" w:rsidP="00C04216">
            <w:pPr>
              <w:pStyle w:val="BodyText3"/>
              <w:bidi w:val="0"/>
              <w:ind w:right="57"/>
              <w:jc w:val="right"/>
              <w:rPr>
                <w:rFonts w:cs="Simplified Arabic"/>
                <w:b w:val="0"/>
                <w:bCs w:val="0"/>
                <w:sz w:val="16"/>
              </w:rPr>
            </w:pPr>
            <w:r w:rsidRPr="002B7EA4">
              <w:rPr>
                <w:rFonts w:cs="Simplified Arabic"/>
                <w:b w:val="0"/>
                <w:bCs w:val="0"/>
                <w:sz w:val="16"/>
              </w:rPr>
              <w:t>111,974.9</w:t>
            </w:r>
          </w:p>
        </w:tc>
        <w:tc>
          <w:tcPr>
            <w:tcW w:w="1588" w:type="dxa"/>
            <w:tcBorders>
              <w:top w:val="nil"/>
              <w:left w:val="nil"/>
            </w:tcBorders>
            <w:vAlign w:val="center"/>
          </w:tcPr>
          <w:p w:rsidR="00E558BC" w:rsidRPr="002B7EA4" w:rsidRDefault="00E558BC" w:rsidP="00C04216">
            <w:pPr>
              <w:pStyle w:val="BodyText3"/>
              <w:bidi w:val="0"/>
              <w:ind w:right="57"/>
              <w:jc w:val="right"/>
              <w:rPr>
                <w:rFonts w:cs="Simplified Arabic"/>
                <w:b w:val="0"/>
                <w:bCs w:val="0"/>
                <w:sz w:val="16"/>
              </w:rPr>
            </w:pPr>
            <w:r>
              <w:rPr>
                <w:rFonts w:cs="Simplified Arabic"/>
                <w:b w:val="0"/>
                <w:bCs w:val="0"/>
                <w:sz w:val="16"/>
              </w:rPr>
              <w:t>108,675.4</w:t>
            </w:r>
          </w:p>
        </w:tc>
        <w:tc>
          <w:tcPr>
            <w:tcW w:w="1588" w:type="dxa"/>
            <w:tcBorders>
              <w:top w:val="nil"/>
            </w:tcBorders>
            <w:vAlign w:val="center"/>
          </w:tcPr>
          <w:p w:rsidR="00E558BC" w:rsidRPr="002B7EA4" w:rsidRDefault="00E558BC" w:rsidP="00DA66F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B7EA4">
              <w:rPr>
                <w:rFonts w:ascii="Arial" w:hAnsi="Arial"/>
                <w:sz w:val="16"/>
                <w:szCs w:val="16"/>
              </w:rPr>
              <w:t>Value Added</w:t>
            </w:r>
          </w:p>
        </w:tc>
      </w:tr>
    </w:tbl>
    <w:p w:rsidR="00716D7A" w:rsidRPr="00716D7A" w:rsidRDefault="00716D7A" w:rsidP="00A15077">
      <w:pPr>
        <w:bidi w:val="0"/>
        <w:jc w:val="center"/>
        <w:rPr>
          <w:sz w:val="12"/>
          <w:szCs w:val="8"/>
        </w:rPr>
      </w:pPr>
    </w:p>
    <w:p w:rsidR="00A80580" w:rsidRDefault="00A80580">
      <w:pPr>
        <w:rPr>
          <w:rFonts w:ascii="Arial" w:hAnsi="Arial" w:cs="Arial"/>
          <w:sz w:val="18"/>
          <w:szCs w:val="18"/>
          <w:rtl/>
        </w:rPr>
        <w:sectPr w:rsidR="00A80580" w:rsidSect="00B842A7">
          <w:headerReference w:type="default" r:id="rId19"/>
          <w:footerReference w:type="default" r:id="rId20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159"/>
          <w:cols w:space="720"/>
          <w:bidi/>
          <w:rtlGutter/>
        </w:sectPr>
      </w:pPr>
    </w:p>
    <w:p w:rsidR="00A80580" w:rsidRPr="005768A3" w:rsidRDefault="00A80580" w:rsidP="00F05CF1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 xml:space="preserve">أهم المؤشرات الاقتصادية لأنشطة النقل </w:t>
      </w:r>
      <w:r w:rsidRPr="005768A3">
        <w:rPr>
          <w:rFonts w:ascii="Simplified Arabic" w:hAnsi="Simplified Arabic"/>
          <w:b/>
          <w:bCs/>
          <w:color w:val="000000"/>
          <w:sz w:val="18"/>
          <w:szCs w:val="18"/>
        </w:rPr>
        <w:t>–</w:t>
      </w: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القطاع </w:t>
      </w:r>
      <w:r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خارج المنشآت </w:t>
      </w: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>حسب النشاط الاقتصادي،</w:t>
      </w:r>
      <w:r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F05CF1" w:rsidRPr="005768A3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A80580" w:rsidRPr="002B7EA4" w:rsidRDefault="00A80580" w:rsidP="00F05CF1">
      <w:pPr>
        <w:pStyle w:val="Heading5"/>
        <w:jc w:val="center"/>
        <w:rPr>
          <w:rFonts w:cs="Simplified Arabic"/>
          <w:sz w:val="18"/>
          <w:szCs w:val="18"/>
        </w:rPr>
      </w:pPr>
      <w:r w:rsidRPr="002B7EA4">
        <w:rPr>
          <w:rFonts w:cs="Simplified Arabic"/>
          <w:sz w:val="18"/>
          <w:szCs w:val="18"/>
        </w:rPr>
        <w:t xml:space="preserve">Main Economic Indicators for Transport Outside Sector – by Economic Activity, </w:t>
      </w:r>
      <w:r w:rsidR="00F05CF1">
        <w:rPr>
          <w:rFonts w:cs="Simplified Arabic"/>
          <w:sz w:val="18"/>
          <w:szCs w:val="18"/>
        </w:rPr>
        <w:t>2011</w:t>
      </w:r>
    </w:p>
    <w:p w:rsidR="00E87152" w:rsidRPr="002B7EA4" w:rsidRDefault="00E87152" w:rsidP="00E87152">
      <w:pPr>
        <w:rPr>
          <w:sz w:val="8"/>
          <w:szCs w:val="8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037"/>
        <w:gridCol w:w="1077"/>
        <w:gridCol w:w="1430"/>
        <w:gridCol w:w="1410"/>
        <w:gridCol w:w="1050"/>
        <w:gridCol w:w="1417"/>
        <w:gridCol w:w="1249"/>
        <w:gridCol w:w="2237"/>
      </w:tblGrid>
      <w:tr w:rsidR="00B35D25" w:rsidRPr="001A0E59" w:rsidTr="00E558BC">
        <w:trPr>
          <w:trHeight w:val="237"/>
          <w:jc w:val="center"/>
        </w:trPr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5D25" w:rsidRPr="001A0E59" w:rsidRDefault="00B35D25">
            <w:pPr>
              <w:pStyle w:val="Heading9"/>
              <w:rPr>
                <w:rFonts w:cs="Simplified Arabic"/>
                <w:b w:val="0"/>
                <w:bCs w:val="0"/>
              </w:rPr>
            </w:pPr>
            <w:r w:rsidRPr="001A0E59">
              <w:rPr>
                <w:rFonts w:cs="Simplified Arabic"/>
                <w:b w:val="0"/>
                <w:bCs w:val="0"/>
                <w:rtl/>
              </w:rPr>
              <w:t xml:space="preserve">القيمة بالألف دولار أمريكي                                                              </w:t>
            </w:r>
            <w:r w:rsidRPr="001A0E59">
              <w:rPr>
                <w:rFonts w:cs="Simplified Arabic"/>
                <w:b w:val="0"/>
                <w:bCs w:val="0"/>
              </w:rPr>
              <w:t xml:space="preserve">                        </w:t>
            </w:r>
          </w:p>
        </w:tc>
        <w:tc>
          <w:tcPr>
            <w:tcW w:w="59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D25" w:rsidRPr="001A0E59" w:rsidRDefault="00B35D25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 xml:space="preserve">Value in 1000 </w:t>
            </w:r>
            <w:r w:rsidR="002F1779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</w:p>
        </w:tc>
      </w:tr>
      <w:tr w:rsidR="00B35D25" w:rsidRPr="001A0E59" w:rsidTr="00E558BC">
        <w:trPr>
          <w:trHeight w:val="250"/>
          <w:jc w:val="center"/>
        </w:trPr>
        <w:tc>
          <w:tcPr>
            <w:tcW w:w="2037" w:type="dxa"/>
            <w:vMerge w:val="restart"/>
            <w:tcBorders>
              <w:bottom w:val="nil"/>
            </w:tcBorders>
            <w:vAlign w:val="center"/>
          </w:tcPr>
          <w:p w:rsidR="00B35D25" w:rsidRPr="001A0E59" w:rsidRDefault="00B35D25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  <w:r w:rsidRPr="001A0E59">
              <w:rPr>
                <w:rFonts w:ascii="Arial" w:hAnsi="Arial" w:cs="Simplified Arabic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917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B35D25" w:rsidRPr="001A0E59" w:rsidRDefault="00B35D25">
            <w:pPr>
              <w:pStyle w:val="Foo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المؤشرات                                           </w:t>
            </w: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35D25" w:rsidRPr="001A0E59" w:rsidRDefault="00B35D25">
            <w:pPr>
              <w:pStyle w:val="Footer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35D25" w:rsidRPr="001A0E59" w:rsidRDefault="00B35D25">
            <w:pPr>
              <w:pStyle w:val="Footer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4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35D25" w:rsidRPr="001A0E59" w:rsidRDefault="00B35D25">
            <w:pPr>
              <w:pStyle w:val="Footer"/>
              <w:bidi w:val="0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2237" w:type="dxa"/>
            <w:vMerge w:val="restart"/>
            <w:tcBorders>
              <w:bottom w:val="nil"/>
            </w:tcBorders>
            <w:vAlign w:val="center"/>
          </w:tcPr>
          <w:p w:rsidR="00B35D25" w:rsidRPr="001A0E59" w:rsidRDefault="00B35D25">
            <w:pPr>
              <w:pStyle w:val="Heading9"/>
              <w:jc w:val="center"/>
              <w:rPr>
                <w:rFonts w:cs="Simplified Arabic"/>
              </w:rPr>
            </w:pPr>
            <w:r w:rsidRPr="001A0E59">
              <w:rPr>
                <w:rFonts w:cs="Simplified Arabic"/>
              </w:rPr>
              <w:t>Economic Activity</w:t>
            </w:r>
          </w:p>
        </w:tc>
      </w:tr>
      <w:tr w:rsidR="00B35D25" w:rsidRPr="001A0E59" w:rsidTr="00E558BC">
        <w:trPr>
          <w:trHeight w:val="653"/>
          <w:jc w:val="center"/>
        </w:trPr>
        <w:tc>
          <w:tcPr>
            <w:tcW w:w="2037" w:type="dxa"/>
            <w:vMerge/>
            <w:tcBorders>
              <w:bottom w:val="single" w:sz="4" w:space="0" w:color="auto"/>
            </w:tcBorders>
            <w:vAlign w:val="center"/>
          </w:tcPr>
          <w:p w:rsidR="00B35D25" w:rsidRPr="001A0E59" w:rsidRDefault="00B35D2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1A0E59" w:rsidRDefault="00B35D25">
            <w:pPr>
              <w:pStyle w:val="BodyText2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1A0E59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عدد المركبات</w:t>
            </w:r>
          </w:p>
          <w:p w:rsidR="00B35D25" w:rsidRPr="001A0E59" w:rsidRDefault="00B35D2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No. of Vehicles</w:t>
            </w:r>
          </w:p>
        </w:tc>
        <w:tc>
          <w:tcPr>
            <w:tcW w:w="1430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1A0E59" w:rsidRDefault="00B35D25">
            <w:pPr>
              <w:pStyle w:val="BodyText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عدد المشتغلين</w:t>
            </w:r>
          </w:p>
          <w:p w:rsidR="00B35D25" w:rsidRPr="001A0E59" w:rsidRDefault="00B35D2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No. of Persons Engaged</w:t>
            </w:r>
          </w:p>
        </w:tc>
        <w:tc>
          <w:tcPr>
            <w:tcW w:w="1410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1A0E59" w:rsidRDefault="00B35D25">
            <w:pPr>
              <w:pStyle w:val="Heading8"/>
              <w:rPr>
                <w:rFonts w:cs="Simplified Arabic"/>
                <w:b w:val="0"/>
                <w:bCs w:val="0"/>
                <w:noProof/>
                <w:rtl/>
              </w:rPr>
            </w:pPr>
            <w:r w:rsidRPr="001A0E59">
              <w:rPr>
                <w:rFonts w:cs="Simplified Arabic"/>
                <w:b w:val="0"/>
                <w:bCs w:val="0"/>
                <w:noProof/>
                <w:rtl/>
              </w:rPr>
              <w:t>تعويضات العاملين</w:t>
            </w:r>
          </w:p>
          <w:p w:rsidR="00B35D25" w:rsidRPr="001A0E59" w:rsidRDefault="00B35D2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  <w:tc>
          <w:tcPr>
            <w:tcW w:w="1050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1A0E59" w:rsidRDefault="00B35D25">
            <w:pPr>
              <w:pStyle w:val="Heading8"/>
              <w:rPr>
                <w:rFonts w:cs="Simplified Arabic"/>
                <w:b w:val="0"/>
                <w:bCs w:val="0"/>
                <w:rtl/>
              </w:rPr>
            </w:pPr>
            <w:r w:rsidRPr="001A0E59">
              <w:rPr>
                <w:rFonts w:cs="Simplified Arabic"/>
                <w:b w:val="0"/>
                <w:bCs w:val="0"/>
                <w:rtl/>
              </w:rPr>
              <w:t>الإنتاج</w:t>
            </w:r>
          </w:p>
          <w:p w:rsidR="00B35D25" w:rsidRPr="001A0E59" w:rsidRDefault="00B35D25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rtl/>
              </w:rPr>
            </w:pPr>
            <w:r w:rsidRPr="001A0E59">
              <w:rPr>
                <w:rFonts w:ascii="Arial" w:hAnsi="Arial" w:cs="Simplified Arabic"/>
                <w:b w:val="0"/>
                <w:bCs w:val="0"/>
                <w:sz w:val="16"/>
              </w:rPr>
              <w:t>Output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1A0E59" w:rsidRDefault="00B35D25">
            <w:pPr>
              <w:pStyle w:val="Heading8"/>
              <w:rPr>
                <w:rFonts w:cs="Simplified Arabic"/>
                <w:b w:val="0"/>
                <w:bCs w:val="0"/>
                <w:rtl/>
              </w:rPr>
            </w:pPr>
            <w:r w:rsidRPr="001A0E59">
              <w:rPr>
                <w:rFonts w:cs="Simplified Arabic"/>
                <w:b w:val="0"/>
                <w:bCs w:val="0"/>
                <w:rtl/>
              </w:rPr>
              <w:t>الاستهلاك الوسيط</w:t>
            </w:r>
          </w:p>
          <w:p w:rsidR="00B35D25" w:rsidRPr="001A0E59" w:rsidRDefault="00B35D2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  <w:tc>
          <w:tcPr>
            <w:tcW w:w="1249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1A0E59" w:rsidRDefault="00B35D25">
            <w:pPr>
              <w:pStyle w:val="Heading8"/>
              <w:rPr>
                <w:rFonts w:cs="Simplified Arabic"/>
                <w:b w:val="0"/>
                <w:bCs w:val="0"/>
                <w:rtl/>
              </w:rPr>
            </w:pPr>
            <w:r w:rsidRPr="001A0E59">
              <w:rPr>
                <w:rFonts w:cs="Simplified Arabic"/>
                <w:b w:val="0"/>
                <w:bCs w:val="0"/>
                <w:rtl/>
              </w:rPr>
              <w:t>القيمة المضافة</w:t>
            </w:r>
          </w:p>
          <w:p w:rsidR="00B35D25" w:rsidRPr="001A0E59" w:rsidRDefault="00B35D25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rtl/>
              </w:rPr>
            </w:pPr>
            <w:r w:rsidRPr="001A0E59">
              <w:rPr>
                <w:rFonts w:ascii="Arial" w:hAnsi="Arial" w:cs="Simplified Arabic"/>
                <w:b w:val="0"/>
                <w:bCs w:val="0"/>
                <w:sz w:val="16"/>
              </w:rPr>
              <w:t>Value Added</w:t>
            </w:r>
          </w:p>
        </w:tc>
        <w:tc>
          <w:tcPr>
            <w:tcW w:w="2237" w:type="dxa"/>
            <w:vMerge/>
            <w:tcBorders>
              <w:bottom w:val="single" w:sz="4" w:space="0" w:color="auto"/>
            </w:tcBorders>
            <w:vAlign w:val="center"/>
          </w:tcPr>
          <w:p w:rsidR="00B35D25" w:rsidRPr="001A0E59" w:rsidRDefault="00B35D25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E558BC" w:rsidRPr="001A0E59" w:rsidTr="00E558BC">
        <w:trPr>
          <w:trHeight w:hRule="exact" w:val="284"/>
          <w:jc w:val="center"/>
        </w:trPr>
        <w:tc>
          <w:tcPr>
            <w:tcW w:w="2037" w:type="dxa"/>
            <w:tcBorders>
              <w:top w:val="single" w:sz="4" w:space="0" w:color="auto"/>
              <w:bottom w:val="nil"/>
            </w:tcBorders>
            <w:vAlign w:val="center"/>
          </w:tcPr>
          <w:p w:rsidR="00E558BC" w:rsidRPr="001A0E59" w:rsidRDefault="00E558BC">
            <w:pPr>
              <w:pStyle w:val="Heading1"/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المجموع الكلي</w:t>
            </w:r>
          </w:p>
        </w:tc>
        <w:tc>
          <w:tcPr>
            <w:tcW w:w="10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pStyle w:val="BodyText3"/>
              <w:bidi w:val="0"/>
              <w:jc w:val="right"/>
              <w:rPr>
                <w:rFonts w:cs="Simplified Arabic"/>
                <w:sz w:val="16"/>
              </w:rPr>
            </w:pPr>
            <w:r w:rsidRPr="001A0E59">
              <w:rPr>
                <w:rFonts w:cs="Simplified Arabic"/>
                <w:sz w:val="16"/>
              </w:rPr>
              <w:t>10,195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pStyle w:val="BodyText3"/>
              <w:jc w:val="left"/>
              <w:rPr>
                <w:rFonts w:cs="Simplified Arabic"/>
                <w:sz w:val="16"/>
              </w:rPr>
            </w:pPr>
            <w:r w:rsidRPr="001A0E59">
              <w:rPr>
                <w:rFonts w:cs="Simplified Arabic"/>
                <w:sz w:val="16"/>
              </w:rPr>
              <w:t>10,821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b/>
                <w:bCs/>
                <w:sz w:val="16"/>
                <w:szCs w:val="16"/>
              </w:rPr>
              <w:t>17,702.2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b/>
                <w:bCs/>
                <w:sz w:val="16"/>
                <w:szCs w:val="16"/>
              </w:rPr>
              <w:t>258,773.6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b/>
                <w:bCs/>
                <w:sz w:val="16"/>
                <w:szCs w:val="16"/>
              </w:rPr>
              <w:t>150,098.2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pStyle w:val="BodyText3"/>
              <w:bidi w:val="0"/>
              <w:jc w:val="right"/>
              <w:rPr>
                <w:rFonts w:cs="Simplified Arabic"/>
                <w:sz w:val="16"/>
              </w:rPr>
            </w:pPr>
            <w:r w:rsidRPr="001A0E59">
              <w:rPr>
                <w:rFonts w:cs="Simplified Arabic"/>
                <w:sz w:val="16"/>
              </w:rPr>
              <w:t>108,675.4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558BC" w:rsidRPr="001A0E59" w:rsidRDefault="00E558BC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Grand Total</w:t>
            </w:r>
          </w:p>
        </w:tc>
      </w:tr>
      <w:tr w:rsidR="00E558BC" w:rsidRPr="001A0E59" w:rsidTr="00E558BC">
        <w:trPr>
          <w:trHeight w:val="483"/>
          <w:jc w:val="center"/>
        </w:trPr>
        <w:tc>
          <w:tcPr>
            <w:tcW w:w="2037" w:type="dxa"/>
            <w:tcBorders>
              <w:top w:val="nil"/>
              <w:bottom w:val="nil"/>
            </w:tcBorders>
            <w:vAlign w:val="center"/>
          </w:tcPr>
          <w:p w:rsidR="00E558BC" w:rsidRPr="001A0E59" w:rsidRDefault="00E558BC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أنو</w:t>
            </w:r>
            <w:r w:rsidRPr="001A0E59">
              <w:rPr>
                <w:rFonts w:ascii="Arial" w:hAnsi="Arial" w:hint="cs"/>
                <w:sz w:val="16"/>
                <w:szCs w:val="16"/>
                <w:rtl/>
              </w:rPr>
              <w:t>ا</w:t>
            </w:r>
            <w:r w:rsidRPr="001A0E59">
              <w:rPr>
                <w:rFonts w:ascii="Arial" w:hAnsi="Arial"/>
                <w:sz w:val="16"/>
                <w:szCs w:val="16"/>
                <w:rtl/>
              </w:rPr>
              <w:t>ع النقل البري الأخرى للركاب غير المحددة  بموعد</w:t>
            </w:r>
          </w:p>
        </w:tc>
        <w:tc>
          <w:tcPr>
            <w:tcW w:w="1077" w:type="dxa"/>
            <w:tcBorders>
              <w:top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 w:hint="cs"/>
                <w:sz w:val="16"/>
                <w:szCs w:val="16"/>
                <w:rtl/>
              </w:rPr>
              <w:t>9871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sz w:val="16"/>
                <w:szCs w:val="16"/>
              </w:rPr>
              <w:t>10,497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sz w:val="16"/>
                <w:szCs w:val="16"/>
              </w:rPr>
              <w:t>17,600.9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pStyle w:val="Heading7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1A0E59">
              <w:rPr>
                <w:rFonts w:cs="Simplified Arabic"/>
                <w:b w:val="0"/>
                <w:bCs w:val="0"/>
                <w:sz w:val="16"/>
                <w:szCs w:val="16"/>
              </w:rPr>
              <w:t>253,010.3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A0E59">
              <w:rPr>
                <w:rFonts w:ascii="Arial" w:eastAsia="Arial Unicode MS" w:hAnsi="Arial"/>
                <w:sz w:val="16"/>
                <w:szCs w:val="16"/>
              </w:rPr>
              <w:t>146,937.8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sz w:val="16"/>
                <w:szCs w:val="16"/>
              </w:rPr>
              <w:t>106,072.5</w:t>
            </w:r>
          </w:p>
        </w:tc>
        <w:tc>
          <w:tcPr>
            <w:tcW w:w="22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558BC" w:rsidRPr="001A0E59" w:rsidRDefault="00E558BC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Other Non-Scheduled Passenger Transport</w:t>
            </w:r>
          </w:p>
        </w:tc>
      </w:tr>
      <w:tr w:rsidR="00E558BC" w:rsidRPr="001A0E59" w:rsidTr="00E558BC">
        <w:trPr>
          <w:trHeight w:hRule="exact" w:val="284"/>
          <w:jc w:val="center"/>
        </w:trPr>
        <w:tc>
          <w:tcPr>
            <w:tcW w:w="2037" w:type="dxa"/>
            <w:tcBorders>
              <w:top w:val="nil"/>
              <w:bottom w:val="single" w:sz="4" w:space="0" w:color="auto"/>
            </w:tcBorders>
            <w:vAlign w:val="center"/>
          </w:tcPr>
          <w:p w:rsidR="00E558BC" w:rsidRPr="001A0E59" w:rsidRDefault="00E558BC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النقل البري للبضائع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 w:hint="cs"/>
                <w:sz w:val="16"/>
                <w:szCs w:val="16"/>
                <w:rtl/>
              </w:rPr>
              <w:t>324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 w:hint="cs"/>
                <w:sz w:val="16"/>
                <w:szCs w:val="16"/>
                <w:rtl/>
              </w:rPr>
              <w:t>324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A0E59">
              <w:rPr>
                <w:rFonts w:ascii="Arial" w:eastAsia="Arial Unicode MS" w:hAnsi="Arial" w:hint="cs"/>
                <w:sz w:val="16"/>
                <w:szCs w:val="16"/>
                <w:rtl/>
              </w:rPr>
              <w:t>101.3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sz w:val="16"/>
                <w:szCs w:val="16"/>
              </w:rPr>
              <w:t>5,763.3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sz w:val="16"/>
                <w:szCs w:val="16"/>
              </w:rPr>
              <w:t>3,160.4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sz w:val="16"/>
                <w:szCs w:val="16"/>
              </w:rPr>
              <w:t>2,602.9</w:t>
            </w:r>
          </w:p>
        </w:tc>
        <w:tc>
          <w:tcPr>
            <w:tcW w:w="223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558BC" w:rsidRPr="001A0E59" w:rsidRDefault="00E558BC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Freight Transport by Road</w:t>
            </w:r>
          </w:p>
        </w:tc>
      </w:tr>
    </w:tbl>
    <w:p w:rsidR="00A80580" w:rsidRDefault="00A80580">
      <w:pPr>
        <w:jc w:val="center"/>
        <w:rPr>
          <w:rFonts w:ascii="Arial" w:hAnsi="Arial" w:cs="Arial"/>
          <w:szCs w:val="24"/>
        </w:rPr>
      </w:pPr>
    </w:p>
    <w:p w:rsidR="00A80580" w:rsidRPr="005768A3" w:rsidRDefault="00A80580" w:rsidP="00F05CF1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أهم المعدلات المستخلصة لأنشطة النقل </w:t>
      </w:r>
      <w:r w:rsidRPr="005768A3">
        <w:rPr>
          <w:rFonts w:ascii="Simplified Arabic" w:hAnsi="Simplified Arabic"/>
          <w:b/>
          <w:bCs/>
          <w:color w:val="000000"/>
          <w:sz w:val="18"/>
          <w:szCs w:val="18"/>
        </w:rPr>
        <w:t>–</w:t>
      </w: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القطاع </w:t>
      </w:r>
      <w:r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خارج المنشآت</w:t>
      </w: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، </w:t>
      </w:r>
      <w:r w:rsidR="00F05CF1" w:rsidRPr="005768A3">
        <w:rPr>
          <w:rFonts w:ascii="Simplified Arabic" w:hAnsi="Simplified Arabic"/>
          <w:b/>
          <w:bCs/>
          <w:color w:val="000000"/>
          <w:sz w:val="18"/>
          <w:szCs w:val="18"/>
        </w:rPr>
        <w:t>2009</w:t>
      </w: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="00F05CF1" w:rsidRPr="005768A3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A80580" w:rsidRDefault="00A80580" w:rsidP="00F05CF1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23206A">
        <w:rPr>
          <w:rFonts w:ascii="Arial" w:hAnsi="Arial"/>
          <w:b/>
          <w:bCs/>
          <w:sz w:val="18"/>
          <w:szCs w:val="18"/>
        </w:rPr>
        <w:t xml:space="preserve">Selected Ratios for Transport - Outside Sector, </w:t>
      </w:r>
      <w:r w:rsidR="00F05CF1">
        <w:rPr>
          <w:rFonts w:ascii="Arial" w:hAnsi="Arial"/>
          <w:b/>
          <w:bCs/>
          <w:sz w:val="18"/>
          <w:szCs w:val="18"/>
        </w:rPr>
        <w:t>2009</w:t>
      </w:r>
      <w:r w:rsidRPr="0023206A">
        <w:rPr>
          <w:rFonts w:ascii="Arial" w:hAnsi="Arial"/>
          <w:b/>
          <w:bCs/>
          <w:sz w:val="18"/>
          <w:szCs w:val="18"/>
        </w:rPr>
        <w:t>-</w:t>
      </w:r>
      <w:r w:rsidR="00F05CF1">
        <w:rPr>
          <w:rFonts w:ascii="Arial" w:hAnsi="Arial"/>
          <w:b/>
          <w:bCs/>
          <w:sz w:val="18"/>
          <w:szCs w:val="18"/>
        </w:rPr>
        <w:t>2011</w:t>
      </w:r>
    </w:p>
    <w:p w:rsidR="0023206A" w:rsidRPr="0023206A" w:rsidRDefault="0023206A" w:rsidP="0023206A">
      <w:pPr>
        <w:bidi w:val="0"/>
        <w:jc w:val="center"/>
        <w:rPr>
          <w:rFonts w:ascii="Arial" w:hAnsi="Arial"/>
          <w:b/>
          <w:bCs/>
          <w:sz w:val="8"/>
          <w:szCs w:val="8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138"/>
        <w:gridCol w:w="1253"/>
        <w:gridCol w:w="1254"/>
        <w:gridCol w:w="1254"/>
        <w:gridCol w:w="4008"/>
      </w:tblGrid>
      <w:tr w:rsidR="00B35D25" w:rsidRPr="001A0E59" w:rsidTr="00F05CF1">
        <w:trPr>
          <w:trHeight w:val="227"/>
          <w:jc w:val="center"/>
        </w:trPr>
        <w:tc>
          <w:tcPr>
            <w:tcW w:w="4138" w:type="dxa"/>
            <w:vMerge w:val="restart"/>
            <w:vAlign w:val="center"/>
          </w:tcPr>
          <w:p w:rsidR="00B35D25" w:rsidRPr="001A0E59" w:rsidRDefault="00B35D25">
            <w:pPr>
              <w:pStyle w:val="Heading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A0E59">
              <w:rPr>
                <w:rFonts w:ascii="Arial" w:hAnsi="Arial" w:cs="Simplified Arabic"/>
                <w:sz w:val="16"/>
                <w:szCs w:val="16"/>
                <w:rtl/>
              </w:rPr>
              <w:t>المؤشرات</w:t>
            </w:r>
          </w:p>
        </w:tc>
        <w:tc>
          <w:tcPr>
            <w:tcW w:w="1253" w:type="dxa"/>
            <w:tcBorders>
              <w:left w:val="nil"/>
              <w:right w:val="nil"/>
            </w:tcBorders>
            <w:vAlign w:val="center"/>
          </w:tcPr>
          <w:p w:rsidR="00B35D25" w:rsidRPr="001A0E59" w:rsidRDefault="00B35D25">
            <w:pPr>
              <w:pStyle w:val="Heading2"/>
              <w:jc w:val="both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2508" w:type="dxa"/>
            <w:gridSpan w:val="2"/>
            <w:tcBorders>
              <w:left w:val="nil"/>
            </w:tcBorders>
            <w:vAlign w:val="center"/>
          </w:tcPr>
          <w:p w:rsidR="00B35D25" w:rsidRPr="001A0E59" w:rsidRDefault="00B35D25">
            <w:pPr>
              <w:pStyle w:val="Heading2"/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4008" w:type="dxa"/>
            <w:vMerge w:val="restart"/>
            <w:vAlign w:val="center"/>
          </w:tcPr>
          <w:p w:rsidR="00B35D25" w:rsidRPr="001A0E59" w:rsidRDefault="00B35D25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  <w:r w:rsidRPr="001A0E59">
              <w:rPr>
                <w:rFonts w:ascii="Arial" w:hAnsi="Arial" w:cs="Simplified Arabic"/>
                <w:sz w:val="16"/>
                <w:szCs w:val="16"/>
              </w:rPr>
              <w:t>Indicators</w:t>
            </w:r>
          </w:p>
        </w:tc>
      </w:tr>
      <w:tr w:rsidR="00F05CF1" w:rsidRPr="001A0E59" w:rsidTr="00F05CF1">
        <w:trPr>
          <w:trHeight w:val="227"/>
          <w:jc w:val="center"/>
        </w:trPr>
        <w:tc>
          <w:tcPr>
            <w:tcW w:w="4138" w:type="dxa"/>
            <w:vMerge/>
            <w:tcBorders>
              <w:bottom w:val="nil"/>
            </w:tcBorders>
            <w:vAlign w:val="center"/>
          </w:tcPr>
          <w:p w:rsidR="00F05CF1" w:rsidRPr="001A0E59" w:rsidRDefault="00F05CF1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53" w:type="dxa"/>
            <w:tcBorders>
              <w:bottom w:val="nil"/>
            </w:tcBorders>
            <w:vAlign w:val="center"/>
          </w:tcPr>
          <w:p w:rsidR="00F05CF1" w:rsidRPr="001A0E59" w:rsidRDefault="00F05CF1" w:rsidP="002C359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2009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:rsidR="00F05CF1" w:rsidRPr="001A0E59" w:rsidRDefault="00F05CF1" w:rsidP="002C359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 w:hint="cs"/>
                <w:sz w:val="16"/>
                <w:szCs w:val="16"/>
                <w:rtl/>
              </w:rPr>
              <w:t>2010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:rsidR="00F05CF1" w:rsidRPr="001A0E59" w:rsidRDefault="00F05CF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 w:hint="cs"/>
                <w:sz w:val="16"/>
                <w:szCs w:val="16"/>
                <w:rtl/>
              </w:rPr>
              <w:t>2011</w:t>
            </w:r>
          </w:p>
        </w:tc>
        <w:tc>
          <w:tcPr>
            <w:tcW w:w="4008" w:type="dxa"/>
            <w:vMerge/>
            <w:tcBorders>
              <w:bottom w:val="nil"/>
            </w:tcBorders>
            <w:vAlign w:val="center"/>
          </w:tcPr>
          <w:p w:rsidR="00F05CF1" w:rsidRPr="001A0E59" w:rsidRDefault="00F05CF1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E558BC" w:rsidRPr="001A0E59" w:rsidTr="00F05CF1">
        <w:trPr>
          <w:trHeight w:val="227"/>
          <w:jc w:val="center"/>
        </w:trPr>
        <w:tc>
          <w:tcPr>
            <w:tcW w:w="4138" w:type="dxa"/>
            <w:tcBorders>
              <w:bottom w:val="nil"/>
            </w:tcBorders>
            <w:vAlign w:val="center"/>
          </w:tcPr>
          <w:p w:rsidR="00E558BC" w:rsidRPr="001A0E59" w:rsidRDefault="00E558BC" w:rsidP="002F1779">
            <w:pPr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 xml:space="preserve">متوسط نصيب </w:t>
            </w:r>
            <w:r w:rsidRPr="001A0E59">
              <w:rPr>
                <w:rFonts w:ascii="Arial" w:hAnsi="Arial" w:hint="cs"/>
                <w:sz w:val="16"/>
                <w:szCs w:val="16"/>
                <w:rtl/>
              </w:rPr>
              <w:t>المستخدم</w:t>
            </w:r>
            <w:r w:rsidRPr="001A0E59">
              <w:rPr>
                <w:rFonts w:ascii="Arial" w:hAnsi="Arial"/>
                <w:sz w:val="16"/>
                <w:szCs w:val="16"/>
                <w:rtl/>
              </w:rPr>
              <w:t xml:space="preserve"> بأجر من التعويضات </w:t>
            </w:r>
            <w:r w:rsidR="007C00BC" w:rsidRPr="002B7EA4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pStyle w:val="BodyText3"/>
              <w:jc w:val="left"/>
              <w:rPr>
                <w:rFonts w:cs="Simplified Arabic"/>
                <w:b w:val="0"/>
                <w:bCs w:val="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sz w:val="16"/>
              </w:rPr>
              <w:t>5,319.7</w:t>
            </w: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pStyle w:val="BodyText3"/>
              <w:jc w:val="left"/>
              <w:rPr>
                <w:rFonts w:cs="Simplified Arabic"/>
                <w:b w:val="0"/>
                <w:bCs w:val="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sz w:val="16"/>
              </w:rPr>
              <w:t>4,874.9</w:t>
            </w:r>
          </w:p>
        </w:tc>
        <w:tc>
          <w:tcPr>
            <w:tcW w:w="1254" w:type="dxa"/>
            <w:tcBorders>
              <w:left w:val="nil"/>
              <w:bottom w:val="nil"/>
            </w:tcBorders>
            <w:vAlign w:val="center"/>
          </w:tcPr>
          <w:p w:rsidR="00E558BC" w:rsidRPr="001A0E59" w:rsidRDefault="00E558BC" w:rsidP="00C04216">
            <w:pPr>
              <w:rPr>
                <w:b/>
                <w:bCs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sz w:val="16"/>
                <w:szCs w:val="16"/>
              </w:rPr>
              <w:t>5,582.7</w:t>
            </w:r>
          </w:p>
        </w:tc>
        <w:tc>
          <w:tcPr>
            <w:tcW w:w="4008" w:type="dxa"/>
            <w:tcBorders>
              <w:bottom w:val="nil"/>
            </w:tcBorders>
            <w:vAlign w:val="center"/>
          </w:tcPr>
          <w:p w:rsidR="00E558BC" w:rsidRPr="001A0E59" w:rsidRDefault="00E558BC">
            <w:pPr>
              <w:ind w:left="-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Annual Compensation per wage  Employees (</w:t>
            </w:r>
            <w:r w:rsidR="002F1779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1A0E59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E558BC" w:rsidRPr="001A0E59" w:rsidTr="00F05CF1">
        <w:trPr>
          <w:trHeight w:val="227"/>
          <w:jc w:val="center"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:rsidR="00E558BC" w:rsidRPr="001A0E59" w:rsidRDefault="00E558BC">
            <w:pPr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 xml:space="preserve">متوسط إنتاجية العامل من الإنتاج </w:t>
            </w:r>
            <w:r w:rsidR="007C00BC" w:rsidRPr="002B7EA4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sz w:val="16"/>
                <w:szCs w:val="16"/>
              </w:rPr>
              <w:t>19,404.1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sz w:val="16"/>
                <w:szCs w:val="16"/>
              </w:rPr>
              <w:t>20,938.4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sz w:val="16"/>
                <w:szCs w:val="16"/>
              </w:rPr>
              <w:t>22,368.4</w:t>
            </w:r>
          </w:p>
        </w:tc>
        <w:tc>
          <w:tcPr>
            <w:tcW w:w="4008" w:type="dxa"/>
            <w:tcBorders>
              <w:top w:val="nil"/>
              <w:bottom w:val="nil"/>
            </w:tcBorders>
            <w:vAlign w:val="center"/>
          </w:tcPr>
          <w:p w:rsidR="00E558BC" w:rsidRPr="001A0E59" w:rsidRDefault="00E558BC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Output per Employee (</w:t>
            </w:r>
            <w:r w:rsidR="002F1779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1A0E59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E558BC" w:rsidRPr="001A0E59" w:rsidTr="00F05CF1">
        <w:trPr>
          <w:trHeight w:val="227"/>
          <w:jc w:val="center"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:rsidR="00E558BC" w:rsidRPr="001A0E59" w:rsidRDefault="00E558BC">
            <w:pPr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 xml:space="preserve">متوسط إنتاجية العامل بأجر من الإنتاج </w:t>
            </w:r>
            <w:r w:rsidR="007C00BC" w:rsidRPr="002B7EA4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sz w:val="16"/>
                <w:szCs w:val="16"/>
              </w:rPr>
              <w:t>71,303.3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sz w:val="16"/>
                <w:szCs w:val="16"/>
              </w:rPr>
              <w:t>69,224.6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sz w:val="16"/>
                <w:szCs w:val="16"/>
              </w:rPr>
              <w:t>76,334.3</w:t>
            </w:r>
          </w:p>
        </w:tc>
        <w:tc>
          <w:tcPr>
            <w:tcW w:w="4008" w:type="dxa"/>
            <w:tcBorders>
              <w:top w:val="nil"/>
              <w:bottom w:val="nil"/>
            </w:tcBorders>
            <w:vAlign w:val="center"/>
          </w:tcPr>
          <w:p w:rsidR="00E558BC" w:rsidRPr="001A0E59" w:rsidRDefault="00E558BC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Output per wage  Employee (</w:t>
            </w:r>
            <w:r w:rsidR="002F1779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1A0E59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E558BC" w:rsidRPr="001A0E59" w:rsidTr="00F05CF1">
        <w:trPr>
          <w:trHeight w:val="227"/>
          <w:jc w:val="center"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:rsidR="00E558BC" w:rsidRPr="001A0E59" w:rsidRDefault="00E558BC">
            <w:pPr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 xml:space="preserve">متوسط نصيب </w:t>
            </w:r>
            <w:r w:rsidRPr="001A0E59">
              <w:rPr>
                <w:rFonts w:ascii="Arial" w:hAnsi="Arial" w:hint="cs"/>
                <w:sz w:val="16"/>
                <w:szCs w:val="16"/>
                <w:rtl/>
              </w:rPr>
              <w:t>المستخدم</w:t>
            </w:r>
            <w:r w:rsidRPr="001A0E59">
              <w:rPr>
                <w:rFonts w:ascii="Arial" w:hAnsi="Arial"/>
                <w:sz w:val="16"/>
                <w:szCs w:val="16"/>
                <w:rtl/>
              </w:rPr>
              <w:t xml:space="preserve"> من القيمة المضافة </w:t>
            </w:r>
            <w:r w:rsidR="007C00BC" w:rsidRPr="002B7EA4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sz w:val="16"/>
                <w:szCs w:val="16"/>
              </w:rPr>
              <w:t>9,030.6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sz w:val="16"/>
                <w:szCs w:val="16"/>
              </w:rPr>
              <w:t>9,707.4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sz w:val="16"/>
                <w:szCs w:val="16"/>
              </w:rPr>
              <w:t>10,043.0</w:t>
            </w:r>
          </w:p>
        </w:tc>
        <w:tc>
          <w:tcPr>
            <w:tcW w:w="4008" w:type="dxa"/>
            <w:tcBorders>
              <w:top w:val="nil"/>
              <w:bottom w:val="nil"/>
            </w:tcBorders>
            <w:vAlign w:val="center"/>
          </w:tcPr>
          <w:p w:rsidR="00E558BC" w:rsidRPr="001A0E59" w:rsidRDefault="00E558BC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Value Added per Employee (</w:t>
            </w:r>
            <w:r w:rsidR="002F1779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1A0E59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E558BC" w:rsidRPr="001A0E59" w:rsidTr="00F05CF1">
        <w:trPr>
          <w:trHeight w:val="227"/>
          <w:jc w:val="center"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:rsidR="00E558BC" w:rsidRPr="001A0E59" w:rsidRDefault="00E558BC">
            <w:pPr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 xml:space="preserve">متوسط نصيب </w:t>
            </w:r>
            <w:r w:rsidRPr="001A0E59">
              <w:rPr>
                <w:rFonts w:ascii="Arial" w:hAnsi="Arial" w:hint="cs"/>
                <w:sz w:val="16"/>
                <w:szCs w:val="16"/>
                <w:rtl/>
              </w:rPr>
              <w:t>المستخدم</w:t>
            </w:r>
            <w:r w:rsidRPr="001A0E59">
              <w:rPr>
                <w:rFonts w:ascii="Arial" w:hAnsi="Arial"/>
                <w:sz w:val="16"/>
                <w:szCs w:val="16"/>
                <w:rtl/>
              </w:rPr>
              <w:t xml:space="preserve"> بأجر من القيمة المضافة </w:t>
            </w:r>
            <w:r w:rsidR="007C00BC" w:rsidRPr="002B7EA4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sz w:val="16"/>
                <w:szCs w:val="16"/>
              </w:rPr>
              <w:t>33,184.3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sz w:val="16"/>
                <w:szCs w:val="16"/>
              </w:rPr>
              <w:t>32,093,7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 w:hint="cs"/>
                <w:sz w:val="16"/>
                <w:szCs w:val="16"/>
                <w:rtl/>
              </w:rPr>
              <w:t>34,272.7</w:t>
            </w:r>
          </w:p>
        </w:tc>
        <w:tc>
          <w:tcPr>
            <w:tcW w:w="4008" w:type="dxa"/>
            <w:tcBorders>
              <w:top w:val="nil"/>
              <w:bottom w:val="nil"/>
            </w:tcBorders>
            <w:vAlign w:val="center"/>
          </w:tcPr>
          <w:p w:rsidR="00E558BC" w:rsidRPr="001A0E59" w:rsidRDefault="00E558BC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Value Added per wage  Employee (</w:t>
            </w:r>
            <w:r w:rsidR="002F1779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1A0E59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E558BC" w:rsidRPr="001A0E59" w:rsidTr="00F05CF1">
        <w:trPr>
          <w:trHeight w:val="227"/>
          <w:jc w:val="center"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:rsidR="00E558BC" w:rsidRPr="001A0E59" w:rsidRDefault="00E558BC">
            <w:pPr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sz w:val="16"/>
                <w:szCs w:val="16"/>
              </w:rPr>
              <w:t>46.5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sz w:val="16"/>
                <w:szCs w:val="16"/>
              </w:rPr>
              <w:t>46,4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 w:hint="cs"/>
                <w:sz w:val="16"/>
                <w:szCs w:val="16"/>
                <w:rtl/>
              </w:rPr>
              <w:t>44.9</w:t>
            </w:r>
          </w:p>
        </w:tc>
        <w:tc>
          <w:tcPr>
            <w:tcW w:w="4008" w:type="dxa"/>
            <w:tcBorders>
              <w:top w:val="nil"/>
              <w:bottom w:val="nil"/>
            </w:tcBorders>
            <w:vAlign w:val="center"/>
          </w:tcPr>
          <w:p w:rsidR="00E558BC" w:rsidRPr="001A0E59" w:rsidRDefault="00E558BC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Value Added to Output (%)</w:t>
            </w:r>
          </w:p>
        </w:tc>
      </w:tr>
      <w:tr w:rsidR="00E558BC" w:rsidRPr="001A0E59" w:rsidTr="00F05CF1">
        <w:trPr>
          <w:trHeight w:val="227"/>
          <w:jc w:val="center"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:rsidR="00E558BC" w:rsidRPr="001A0E59" w:rsidRDefault="00E558BC">
            <w:pPr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نسبة التعويضات إلى القيمة المضافة (%)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sz w:val="16"/>
                <w:szCs w:val="16"/>
              </w:rPr>
              <w:t>16.0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sz w:val="16"/>
                <w:szCs w:val="16"/>
              </w:rPr>
              <w:t>15.2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 w:hint="cs"/>
                <w:sz w:val="16"/>
                <w:szCs w:val="16"/>
                <w:rtl/>
              </w:rPr>
              <w:t>16.3</w:t>
            </w:r>
          </w:p>
        </w:tc>
        <w:tc>
          <w:tcPr>
            <w:tcW w:w="4008" w:type="dxa"/>
            <w:tcBorders>
              <w:top w:val="nil"/>
              <w:bottom w:val="nil"/>
            </w:tcBorders>
            <w:vAlign w:val="center"/>
          </w:tcPr>
          <w:p w:rsidR="00E558BC" w:rsidRPr="001A0E59" w:rsidRDefault="00E558BC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Compensation of Employees to Value Added (%)</w:t>
            </w:r>
          </w:p>
        </w:tc>
      </w:tr>
      <w:tr w:rsidR="00E558BC" w:rsidRPr="001A0E59" w:rsidTr="00F05CF1">
        <w:trPr>
          <w:trHeight w:val="227"/>
          <w:jc w:val="center"/>
        </w:trPr>
        <w:tc>
          <w:tcPr>
            <w:tcW w:w="4138" w:type="dxa"/>
            <w:tcBorders>
              <w:top w:val="nil"/>
              <w:bottom w:val="single" w:sz="4" w:space="0" w:color="auto"/>
            </w:tcBorders>
            <w:vAlign w:val="center"/>
          </w:tcPr>
          <w:p w:rsidR="00E558BC" w:rsidRPr="001A0E59" w:rsidRDefault="00E558BC">
            <w:pPr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نسبة الاهتلاك السنوي إلى الإنتاج (%)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sz w:val="16"/>
                <w:szCs w:val="16"/>
              </w:rPr>
              <w:t>11.5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/>
                <w:sz w:val="16"/>
                <w:szCs w:val="16"/>
              </w:rPr>
              <w:t>12.0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558BC" w:rsidRPr="001A0E59" w:rsidRDefault="00E558BC" w:rsidP="00C04216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1A0E59">
              <w:rPr>
                <w:rFonts w:ascii="Arial" w:eastAsia="Arial Unicode MS" w:hAnsi="Arial" w:hint="cs"/>
                <w:sz w:val="16"/>
                <w:szCs w:val="16"/>
                <w:rtl/>
              </w:rPr>
              <w:t>11.9</w:t>
            </w:r>
          </w:p>
        </w:tc>
        <w:tc>
          <w:tcPr>
            <w:tcW w:w="4008" w:type="dxa"/>
            <w:tcBorders>
              <w:top w:val="nil"/>
              <w:bottom w:val="single" w:sz="4" w:space="0" w:color="auto"/>
            </w:tcBorders>
            <w:vAlign w:val="center"/>
          </w:tcPr>
          <w:p w:rsidR="00E558BC" w:rsidRPr="001A0E59" w:rsidRDefault="00E558BC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Annual Depreciation to Output (%)</w:t>
            </w:r>
          </w:p>
        </w:tc>
      </w:tr>
    </w:tbl>
    <w:p w:rsidR="00D53E72" w:rsidRDefault="00D53E72" w:rsidP="00D53E72">
      <w:pPr>
        <w:tabs>
          <w:tab w:val="left" w:pos="9638"/>
        </w:tabs>
        <w:jc w:val="lowKashida"/>
        <w:rPr>
          <w:b/>
          <w:bCs/>
          <w:sz w:val="20"/>
          <w:rtl/>
        </w:rPr>
        <w:sectPr w:rsidR="00D53E72" w:rsidSect="00B842A7">
          <w:headerReference w:type="default" r:id="rId21"/>
          <w:footerReference w:type="default" r:id="rId22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60"/>
          <w:cols w:space="720"/>
          <w:bidi/>
          <w:rtlGutter/>
        </w:sectPr>
      </w:pPr>
    </w:p>
    <w:p w:rsidR="00D53E72" w:rsidRPr="006D3D4A" w:rsidRDefault="00D53E72" w:rsidP="00D53E72">
      <w:pPr>
        <w:tabs>
          <w:tab w:val="left" w:pos="9638"/>
        </w:tabs>
        <w:jc w:val="lowKashida"/>
        <w:rPr>
          <w:b/>
          <w:bCs/>
          <w:sz w:val="20"/>
          <w:rtl/>
        </w:rPr>
      </w:pPr>
      <w:r w:rsidRPr="006D3D4A">
        <w:rPr>
          <w:rFonts w:hint="cs"/>
          <w:b/>
          <w:bCs/>
          <w:sz w:val="20"/>
          <w:rtl/>
        </w:rPr>
        <w:lastRenderedPageBreak/>
        <w:t>الاتصالات والمعلومات</w:t>
      </w:r>
      <w:r w:rsidR="00DC5D09">
        <w:rPr>
          <w:rFonts w:hint="cs"/>
          <w:b/>
          <w:bCs/>
          <w:sz w:val="20"/>
          <w:rtl/>
        </w:rPr>
        <w:t>:</w:t>
      </w:r>
      <w:r w:rsidRPr="006D3D4A">
        <w:rPr>
          <w:rFonts w:hint="cs"/>
          <w:b/>
          <w:bCs/>
          <w:sz w:val="20"/>
          <w:rtl/>
        </w:rPr>
        <w:t xml:space="preserve"> </w:t>
      </w:r>
    </w:p>
    <w:p w:rsidR="003860DC" w:rsidRDefault="003860DC" w:rsidP="003860DC">
      <w:pPr>
        <w:tabs>
          <w:tab w:val="left" w:pos="9638"/>
        </w:tabs>
        <w:jc w:val="lowKashida"/>
        <w:rPr>
          <w:sz w:val="20"/>
          <w:rtl/>
        </w:rPr>
      </w:pPr>
      <w:r w:rsidRPr="00E106BC">
        <w:rPr>
          <w:sz w:val="20"/>
          <w:rtl/>
        </w:rPr>
        <w:t xml:space="preserve">بلغ عدد المؤسسات العاملة في أنشطة </w:t>
      </w:r>
      <w:r w:rsidRPr="00E106BC">
        <w:rPr>
          <w:rFonts w:hint="cs"/>
          <w:sz w:val="20"/>
          <w:rtl/>
        </w:rPr>
        <w:t xml:space="preserve">الاتصالات والمعلومات </w:t>
      </w:r>
      <w:r w:rsidRPr="00E106BC">
        <w:rPr>
          <w:sz w:val="20"/>
          <w:rtl/>
        </w:rPr>
        <w:t xml:space="preserve"> لعا</w:t>
      </w:r>
      <w:r w:rsidRPr="00E106BC">
        <w:rPr>
          <w:rFonts w:hint="cs"/>
          <w:sz w:val="20"/>
          <w:rtl/>
        </w:rPr>
        <w:t>م 201</w:t>
      </w:r>
      <w:r>
        <w:rPr>
          <w:rFonts w:hint="cs"/>
          <w:sz w:val="20"/>
          <w:rtl/>
        </w:rPr>
        <w:t>1</w:t>
      </w:r>
      <w:r w:rsidRPr="00E106BC">
        <w:rPr>
          <w:rFonts w:hint="cs"/>
          <w:sz w:val="20"/>
          <w:rtl/>
        </w:rPr>
        <w:t xml:space="preserve"> </w:t>
      </w:r>
      <w:r w:rsidRPr="00E106BC">
        <w:rPr>
          <w:sz w:val="20"/>
          <w:rtl/>
        </w:rPr>
        <w:t xml:space="preserve">في </w:t>
      </w:r>
      <w:r w:rsidRPr="00E106BC">
        <w:rPr>
          <w:rFonts w:hint="cs"/>
          <w:sz w:val="20"/>
          <w:rtl/>
        </w:rPr>
        <w:t xml:space="preserve">الأراضي الفلسطينية </w:t>
      </w:r>
      <w:r w:rsidRPr="00190F28">
        <w:rPr>
          <w:sz w:val="20"/>
          <w:rtl/>
        </w:rPr>
        <w:t>500</w:t>
      </w:r>
      <w:r w:rsidRPr="00E106BC">
        <w:rPr>
          <w:rFonts w:hint="cs"/>
          <w:sz w:val="20"/>
          <w:rtl/>
        </w:rPr>
        <w:t xml:space="preserve"> مؤسسة </w:t>
      </w:r>
      <w:r w:rsidRPr="00E106BC">
        <w:rPr>
          <w:sz w:val="20"/>
          <w:rtl/>
        </w:rPr>
        <w:t xml:space="preserve">يعمل </w:t>
      </w:r>
      <w:r w:rsidRPr="00E106BC">
        <w:rPr>
          <w:rFonts w:hint="cs"/>
          <w:sz w:val="20"/>
          <w:rtl/>
        </w:rPr>
        <w:t>في</w:t>
      </w:r>
      <w:r w:rsidRPr="00E106BC">
        <w:rPr>
          <w:sz w:val="20"/>
          <w:rtl/>
        </w:rPr>
        <w:t>ها</w:t>
      </w:r>
      <w:r w:rsidRPr="00E106BC">
        <w:rPr>
          <w:rFonts w:hint="cs"/>
          <w:sz w:val="20"/>
          <w:rtl/>
        </w:rPr>
        <w:t xml:space="preserve"> </w:t>
      </w:r>
      <w:r w:rsidRPr="00190F28">
        <w:rPr>
          <w:sz w:val="20"/>
          <w:rtl/>
        </w:rPr>
        <w:t>5</w:t>
      </w:r>
      <w:r>
        <w:rPr>
          <w:rFonts w:hint="cs"/>
          <w:sz w:val="20"/>
          <w:rtl/>
        </w:rPr>
        <w:t>,</w:t>
      </w:r>
      <w:r w:rsidRPr="00190F28">
        <w:rPr>
          <w:sz w:val="20"/>
          <w:rtl/>
        </w:rPr>
        <w:t>418</w:t>
      </w:r>
      <w:r>
        <w:rPr>
          <w:rFonts w:hint="cs"/>
          <w:sz w:val="20"/>
          <w:rtl/>
        </w:rPr>
        <w:t xml:space="preserve"> </w:t>
      </w:r>
      <w:r w:rsidRPr="00E106BC">
        <w:rPr>
          <w:rFonts w:hint="cs"/>
          <w:sz w:val="20"/>
          <w:rtl/>
        </w:rPr>
        <w:t>عاملا</w:t>
      </w:r>
      <w:r w:rsidRPr="00E106BC">
        <w:rPr>
          <w:sz w:val="20"/>
          <w:rtl/>
        </w:rPr>
        <w:t>،</w:t>
      </w:r>
      <w:r w:rsidRPr="00E106BC">
        <w:rPr>
          <w:rFonts w:hint="cs"/>
          <w:sz w:val="20"/>
          <w:rtl/>
        </w:rPr>
        <w:t xml:space="preserve"> منهم</w:t>
      </w:r>
      <w:r>
        <w:rPr>
          <w:rFonts w:hint="cs"/>
          <w:sz w:val="20"/>
          <w:rtl/>
        </w:rPr>
        <w:t xml:space="preserve"> </w:t>
      </w:r>
      <w:r w:rsidRPr="0008418E">
        <w:rPr>
          <w:sz w:val="20"/>
          <w:rtl/>
        </w:rPr>
        <w:t>4</w:t>
      </w:r>
      <w:r>
        <w:rPr>
          <w:rFonts w:hint="cs"/>
          <w:sz w:val="20"/>
          <w:rtl/>
        </w:rPr>
        <w:t>,</w:t>
      </w:r>
      <w:r w:rsidRPr="0008418E">
        <w:rPr>
          <w:sz w:val="20"/>
          <w:rtl/>
        </w:rPr>
        <w:t>429</w:t>
      </w:r>
      <w:r w:rsidRPr="00E106BC">
        <w:rPr>
          <w:rFonts w:hint="cs"/>
          <w:sz w:val="20"/>
          <w:rtl/>
        </w:rPr>
        <w:t xml:space="preserve"> عامل ذكور و</w:t>
      </w:r>
      <w:r w:rsidRPr="0008418E">
        <w:rPr>
          <w:sz w:val="20"/>
          <w:rtl/>
        </w:rPr>
        <w:t>989</w:t>
      </w:r>
      <w:r w:rsidRPr="00E106BC">
        <w:rPr>
          <w:rFonts w:hint="cs"/>
          <w:sz w:val="20"/>
          <w:rtl/>
        </w:rPr>
        <w:t xml:space="preserve"> عامل من الإناث, و</w:t>
      </w:r>
      <w:r w:rsidRPr="00E106BC">
        <w:rPr>
          <w:sz w:val="20"/>
          <w:rtl/>
        </w:rPr>
        <w:t>بلغ حجم الإنتاج المتحقق من أنشطة</w:t>
      </w:r>
      <w:r w:rsidRPr="00E106BC">
        <w:rPr>
          <w:rFonts w:hint="cs"/>
          <w:sz w:val="20"/>
          <w:rtl/>
        </w:rPr>
        <w:t xml:space="preserve"> الاتصالات والمعلومات</w:t>
      </w:r>
      <w:r>
        <w:rPr>
          <w:rFonts w:hint="cs"/>
          <w:sz w:val="20"/>
          <w:rtl/>
        </w:rPr>
        <w:t xml:space="preserve"> 681.7</w:t>
      </w:r>
      <w:r w:rsidRPr="00E106BC">
        <w:rPr>
          <w:rFonts w:hint="cs"/>
          <w:sz w:val="20"/>
          <w:rtl/>
        </w:rPr>
        <w:t xml:space="preserve"> </w:t>
      </w:r>
      <w:r w:rsidRPr="00E106BC">
        <w:rPr>
          <w:sz w:val="20"/>
          <w:rtl/>
        </w:rPr>
        <w:t>مليون دولار،</w:t>
      </w:r>
      <w:r w:rsidRPr="00E106BC">
        <w:rPr>
          <w:rFonts w:hint="cs"/>
          <w:sz w:val="20"/>
          <w:rtl/>
        </w:rPr>
        <w:t xml:space="preserve"> وبلغ حجم ال</w:t>
      </w:r>
      <w:r>
        <w:rPr>
          <w:rFonts w:hint="cs"/>
          <w:sz w:val="20"/>
          <w:rtl/>
        </w:rPr>
        <w:t xml:space="preserve">استهلاك الوسيط 88.5 مليون دولار </w:t>
      </w:r>
      <w:r w:rsidRPr="00E106BC">
        <w:rPr>
          <w:sz w:val="20"/>
          <w:rtl/>
        </w:rPr>
        <w:t xml:space="preserve">وبلغ حجم القيمة المضافة التي حققتها تلك الأنشطة </w:t>
      </w:r>
      <w:r>
        <w:rPr>
          <w:rFonts w:hint="cs"/>
          <w:sz w:val="20"/>
          <w:rtl/>
        </w:rPr>
        <w:t>593.2</w:t>
      </w:r>
      <w:r w:rsidRPr="00E106BC">
        <w:rPr>
          <w:sz w:val="20"/>
          <w:rtl/>
        </w:rPr>
        <w:t xml:space="preserve"> مليون دولار</w:t>
      </w:r>
      <w:r w:rsidRPr="00E106BC">
        <w:rPr>
          <w:rFonts w:hint="cs"/>
          <w:sz w:val="20"/>
          <w:rtl/>
        </w:rPr>
        <w:t xml:space="preserve">. </w:t>
      </w:r>
    </w:p>
    <w:p w:rsidR="00D53E72" w:rsidRDefault="00D53E72" w:rsidP="00D53E72">
      <w:pPr>
        <w:tabs>
          <w:tab w:val="left" w:pos="9638"/>
        </w:tabs>
        <w:jc w:val="lowKashida"/>
        <w:rPr>
          <w:sz w:val="20"/>
          <w:rtl/>
        </w:rPr>
      </w:pPr>
    </w:p>
    <w:p w:rsidR="00D53E72" w:rsidRPr="005768A3" w:rsidRDefault="00D53E72" w:rsidP="004712FE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عدد</w:t>
      </w: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خطوط </w:t>
      </w:r>
      <w:r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الهاتف</w:t>
      </w: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الرئيسية</w:t>
      </w:r>
      <w:r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وأعداد المشتركين في الهاتف الخلوي الفلسطيني</w:t>
      </w: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</w:t>
      </w:r>
      <w:r w:rsidR="0023206A"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المنطقة،</w:t>
      </w:r>
      <w:r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4712FE"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4712FE"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  <w:r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</w:p>
    <w:p w:rsidR="00D53E72" w:rsidRPr="0023206A" w:rsidRDefault="00D53E72" w:rsidP="004712FE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23206A">
        <w:rPr>
          <w:rFonts w:ascii="Arial" w:hAnsi="Arial"/>
          <w:b/>
          <w:bCs/>
          <w:sz w:val="18"/>
          <w:szCs w:val="18"/>
        </w:rPr>
        <w:t xml:space="preserve">Number of Main Telephone Lines and Number of Palestinian Cellular Phone Subscribers by Region, </w:t>
      </w:r>
      <w:r w:rsidR="004712FE">
        <w:rPr>
          <w:rFonts w:ascii="Arial" w:hAnsi="Arial"/>
          <w:b/>
          <w:bCs/>
          <w:sz w:val="18"/>
          <w:szCs w:val="18"/>
        </w:rPr>
        <w:t>2009</w:t>
      </w:r>
      <w:r w:rsidRPr="0023206A">
        <w:rPr>
          <w:rFonts w:ascii="Arial" w:hAnsi="Arial"/>
          <w:b/>
          <w:bCs/>
          <w:sz w:val="18"/>
          <w:szCs w:val="18"/>
        </w:rPr>
        <w:t>-</w:t>
      </w:r>
      <w:r w:rsidR="004712FE">
        <w:rPr>
          <w:rFonts w:ascii="Arial" w:hAnsi="Arial"/>
          <w:b/>
          <w:bCs/>
          <w:sz w:val="18"/>
          <w:szCs w:val="18"/>
        </w:rPr>
        <w:t>2011</w:t>
      </w:r>
    </w:p>
    <w:p w:rsidR="00D53E72" w:rsidRPr="0023206A" w:rsidRDefault="00D53E72" w:rsidP="00D53E72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47"/>
        <w:gridCol w:w="1158"/>
        <w:gridCol w:w="496"/>
        <w:gridCol w:w="167"/>
        <w:gridCol w:w="495"/>
        <w:gridCol w:w="992"/>
        <w:gridCol w:w="2483"/>
      </w:tblGrid>
      <w:tr w:rsidR="00D53E72" w:rsidRPr="001A0E59" w:rsidTr="0023206A">
        <w:trPr>
          <w:jc w:val="center"/>
        </w:trPr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3E72" w:rsidRPr="001A0E59" w:rsidRDefault="00D53E72" w:rsidP="006F469B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السنة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53E72" w:rsidRPr="001A0E59" w:rsidRDefault="00D53E72" w:rsidP="006F469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1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E72" w:rsidRPr="001A0E59" w:rsidRDefault="00D53E72" w:rsidP="006F469B">
            <w:pPr>
              <w:pStyle w:val="Heading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A0E59">
              <w:rPr>
                <w:rFonts w:ascii="Arial" w:hAnsi="Arial" w:cs="Simplified Arabic"/>
                <w:sz w:val="16"/>
                <w:szCs w:val="16"/>
              </w:rPr>
              <w:t>Region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3E72" w:rsidRPr="001A0E59" w:rsidRDefault="00D53E72" w:rsidP="006F469B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Year</w:t>
            </w:r>
          </w:p>
        </w:tc>
      </w:tr>
      <w:tr w:rsidR="00D53E72" w:rsidRPr="001A0E59" w:rsidTr="0023206A">
        <w:trPr>
          <w:jc w:val="center"/>
        </w:trPr>
        <w:tc>
          <w:tcPr>
            <w:tcW w:w="21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72" w:rsidRPr="001A0E59" w:rsidRDefault="00D53E72" w:rsidP="006F469B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72" w:rsidRPr="001A0E59" w:rsidRDefault="00D53E72" w:rsidP="006F469B">
            <w:pPr>
              <w:pStyle w:val="BodyText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A0E5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الأراضي الفلسطينية</w:t>
            </w:r>
          </w:p>
          <w:p w:rsidR="00D53E72" w:rsidRPr="001A0E59" w:rsidRDefault="00D53E72" w:rsidP="006F469B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Palestinian Territory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E72" w:rsidRPr="001A0E59" w:rsidRDefault="00D53E72" w:rsidP="006F469B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  <w:r w:rsidRPr="001A0E59">
              <w:rPr>
                <w:rFonts w:ascii="Arial" w:hAnsi="Arial" w:hint="cs"/>
                <w:sz w:val="16"/>
                <w:szCs w:val="16"/>
                <w:rtl/>
              </w:rPr>
              <w:t>*</w:t>
            </w:r>
          </w:p>
          <w:p w:rsidR="00D53E72" w:rsidRPr="001A0E59" w:rsidRDefault="00D53E72" w:rsidP="006F469B">
            <w:pPr>
              <w:pStyle w:val="Heading5"/>
              <w:jc w:val="center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1A0E59">
              <w:rPr>
                <w:rFonts w:cs="Simplified Arabic"/>
                <w:b w:val="0"/>
                <w:bCs w:val="0"/>
                <w:sz w:val="16"/>
                <w:szCs w:val="16"/>
              </w:rPr>
              <w:t>West</w:t>
            </w:r>
          </w:p>
          <w:p w:rsidR="00D53E72" w:rsidRPr="001A0E59" w:rsidRDefault="00D53E72" w:rsidP="006F469B">
            <w:pPr>
              <w:pStyle w:val="Heading5"/>
              <w:jc w:val="center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1A0E59">
              <w:rPr>
                <w:rFonts w:cs="Simplified Arabic"/>
                <w:b w:val="0"/>
                <w:bCs w:val="0"/>
                <w:sz w:val="16"/>
                <w:szCs w:val="16"/>
              </w:rPr>
              <w:t>Bank*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72" w:rsidRPr="001A0E59" w:rsidRDefault="00D53E72" w:rsidP="006F469B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D53E72" w:rsidRPr="001A0E59" w:rsidRDefault="00D53E72" w:rsidP="006F469B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2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72" w:rsidRPr="001A0E59" w:rsidRDefault="00D53E72" w:rsidP="006F469B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D53E72" w:rsidRPr="001A0E59" w:rsidTr="0023206A">
        <w:trPr>
          <w:trHeight w:hRule="exact" w:val="400"/>
          <w:jc w:val="center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3E72" w:rsidRPr="001A0E59" w:rsidRDefault="00D53E72" w:rsidP="006F469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عدد خطوط  الهاتف الرئيسية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53E72" w:rsidRPr="001A0E59" w:rsidRDefault="00D53E72" w:rsidP="006F469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3E72" w:rsidRPr="001A0E59" w:rsidRDefault="00D53E72" w:rsidP="006F469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53E72" w:rsidRPr="001A0E59" w:rsidRDefault="00D53E72" w:rsidP="006F469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3E72" w:rsidRPr="001A0E59" w:rsidRDefault="00D53E72" w:rsidP="006F469B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Number of Main Telephone Lines</w:t>
            </w:r>
          </w:p>
        </w:tc>
      </w:tr>
      <w:tr w:rsidR="004712FE" w:rsidRPr="001A0E59" w:rsidTr="0023206A">
        <w:trPr>
          <w:trHeight w:hRule="exact" w:val="284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12FE" w:rsidRPr="001A0E59" w:rsidRDefault="004712FE" w:rsidP="002C3594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2009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12FE" w:rsidRPr="001A0E59" w:rsidRDefault="004712FE" w:rsidP="002C3594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368,216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12FE" w:rsidRPr="001A0E59" w:rsidRDefault="004712FE" w:rsidP="002C35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258,691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12FE" w:rsidRPr="001A0E59" w:rsidRDefault="004712FE" w:rsidP="002C35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109,525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12FE" w:rsidRPr="001A0E59" w:rsidRDefault="004712FE" w:rsidP="002C35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2009</w:t>
            </w:r>
          </w:p>
        </w:tc>
      </w:tr>
      <w:tr w:rsidR="004712FE" w:rsidRPr="001A0E59" w:rsidTr="0023206A">
        <w:trPr>
          <w:trHeight w:hRule="exact" w:val="284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12FE" w:rsidRPr="001A0E59" w:rsidRDefault="004712FE" w:rsidP="002C3594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2010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12FE" w:rsidRPr="001A0E59" w:rsidRDefault="004712FE" w:rsidP="002C3594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360,402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12FE" w:rsidRPr="001A0E59" w:rsidRDefault="004712FE" w:rsidP="002C35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244,534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12FE" w:rsidRPr="001A0E59" w:rsidRDefault="004712FE" w:rsidP="002C35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115,868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12FE" w:rsidRPr="001A0E59" w:rsidRDefault="004712FE" w:rsidP="002C35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2010</w:t>
            </w:r>
          </w:p>
        </w:tc>
      </w:tr>
      <w:tr w:rsidR="005E60EE" w:rsidRPr="001A0E59" w:rsidTr="0023206A">
        <w:trPr>
          <w:trHeight w:hRule="exact" w:val="415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0EE" w:rsidRPr="001A0E59" w:rsidRDefault="005E60EE" w:rsidP="006F469B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2011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0EE" w:rsidRPr="001A0E59" w:rsidRDefault="005E60EE" w:rsidP="00C04216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382,700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0EE" w:rsidRPr="001A0E59" w:rsidRDefault="005E60EE" w:rsidP="00C04216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252,400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0EE" w:rsidRPr="001A0E59" w:rsidRDefault="005E60EE" w:rsidP="00C04216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130,300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0EE" w:rsidRPr="001A0E59" w:rsidRDefault="008703A8" w:rsidP="006F469B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2011</w:t>
            </w:r>
          </w:p>
        </w:tc>
      </w:tr>
      <w:tr w:rsidR="00D53E72" w:rsidRPr="001A0E59" w:rsidTr="0026128A">
        <w:trPr>
          <w:trHeight w:hRule="exact" w:val="636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3E72" w:rsidRPr="001A0E59" w:rsidRDefault="00D53E72" w:rsidP="00563BB0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A0E5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أعداد المشتركين في الهاتف الخلوي الفلسطيني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3E72" w:rsidRPr="001A0E59" w:rsidRDefault="00D53E72" w:rsidP="006F469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E72" w:rsidRPr="001A0E59" w:rsidRDefault="00D53E72" w:rsidP="006F469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3E72" w:rsidRPr="001A0E59" w:rsidRDefault="00D53E72" w:rsidP="006F469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3E72" w:rsidRPr="001A0E59" w:rsidRDefault="00D53E72" w:rsidP="00563BB0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Number of Palestinian Cellular phone Subscribers</w:t>
            </w:r>
          </w:p>
        </w:tc>
      </w:tr>
      <w:tr w:rsidR="004712FE" w:rsidRPr="001A0E59" w:rsidTr="0023206A">
        <w:trPr>
          <w:trHeight w:hRule="exact" w:val="284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12FE" w:rsidRPr="001A0E59" w:rsidRDefault="00563BB0" w:rsidP="002C35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 w:hint="cs"/>
                <w:sz w:val="16"/>
                <w:szCs w:val="16"/>
                <w:rtl/>
              </w:rPr>
              <w:t>**</w:t>
            </w:r>
            <w:r w:rsidR="004712FE" w:rsidRPr="001A0E59">
              <w:rPr>
                <w:rFonts w:ascii="Arial" w:hAnsi="Arial"/>
                <w:sz w:val="16"/>
                <w:szCs w:val="16"/>
              </w:rPr>
              <w:t>2009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12FE" w:rsidRPr="001A0E59" w:rsidRDefault="004712FE" w:rsidP="002C3594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1,800,000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12FE" w:rsidRPr="001A0E59" w:rsidRDefault="004712FE" w:rsidP="002C35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12FE" w:rsidRPr="001A0E59" w:rsidRDefault="004712FE" w:rsidP="002C35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12FE" w:rsidRPr="001A0E59" w:rsidRDefault="004712FE" w:rsidP="002C35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2009</w:t>
            </w:r>
            <w:r w:rsidR="00563BB0" w:rsidRPr="001A0E59">
              <w:rPr>
                <w:rFonts w:ascii="Arial" w:hAnsi="Arial" w:hint="cs"/>
                <w:sz w:val="16"/>
                <w:szCs w:val="16"/>
                <w:rtl/>
              </w:rPr>
              <w:t>**</w:t>
            </w:r>
          </w:p>
        </w:tc>
      </w:tr>
      <w:tr w:rsidR="004712FE" w:rsidRPr="001A0E59" w:rsidTr="0023206A">
        <w:trPr>
          <w:trHeight w:hRule="exact" w:val="284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12FE" w:rsidRPr="001A0E59" w:rsidRDefault="004712FE" w:rsidP="002C3594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2010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12FE" w:rsidRPr="001A0E59" w:rsidRDefault="004712FE" w:rsidP="002C3594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2,603,582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12FE" w:rsidRPr="001A0E59" w:rsidRDefault="004712FE" w:rsidP="002C35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12FE" w:rsidRPr="001A0E59" w:rsidRDefault="004712FE" w:rsidP="002C35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12FE" w:rsidRPr="001A0E59" w:rsidRDefault="004712FE" w:rsidP="002C35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2010</w:t>
            </w:r>
          </w:p>
        </w:tc>
      </w:tr>
      <w:tr w:rsidR="00163BE1" w:rsidRPr="001A0E59" w:rsidTr="0023206A">
        <w:trPr>
          <w:trHeight w:hRule="exact" w:val="284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BE1" w:rsidRPr="001A0E59" w:rsidRDefault="00163BE1" w:rsidP="006F469B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2011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BE1" w:rsidRPr="001A0E59" w:rsidRDefault="00163BE1" w:rsidP="006F469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z w:val="16"/>
                <w:szCs w:val="16"/>
              </w:rPr>
              <w:t>2,884,964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3BE1" w:rsidRPr="001A0E59" w:rsidRDefault="00163BE1" w:rsidP="00C04216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BE1" w:rsidRPr="001A0E59" w:rsidRDefault="00163BE1" w:rsidP="00C04216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BE1" w:rsidRPr="001A0E59" w:rsidRDefault="00163BE1" w:rsidP="006F469B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1A0E59">
              <w:rPr>
                <w:rFonts w:ascii="Arial" w:hAnsi="Arial"/>
                <w:sz w:val="16"/>
                <w:szCs w:val="16"/>
              </w:rPr>
              <w:t>2011</w:t>
            </w:r>
          </w:p>
        </w:tc>
      </w:tr>
      <w:tr w:rsidR="00D53E72" w:rsidRPr="001A0E59" w:rsidTr="0023206A">
        <w:trPr>
          <w:trHeight w:val="469"/>
          <w:jc w:val="center"/>
        </w:trPr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380F" w:rsidRDefault="00D53E72" w:rsidP="0076380F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A0E59">
              <w:rPr>
                <w:rFonts w:ascii="Arial" w:hAnsi="Arial" w:hint="cs"/>
                <w:sz w:val="16"/>
                <w:szCs w:val="16"/>
                <w:rtl/>
              </w:rPr>
              <w:t xml:space="preserve">* البيانات لا تشمل ذلك الجزء من محافظة القدس الذي ضمته اسرائيل </w:t>
            </w:r>
          </w:p>
          <w:p w:rsidR="00D53E72" w:rsidRPr="001A0E59" w:rsidRDefault="00D53E72" w:rsidP="0076380F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1A0E59">
              <w:rPr>
                <w:rFonts w:ascii="Arial" w:hAnsi="Arial" w:hint="cs"/>
                <w:sz w:val="16"/>
                <w:szCs w:val="16"/>
                <w:rtl/>
              </w:rPr>
              <w:t>عام 1967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E72" w:rsidRPr="001A0E59" w:rsidRDefault="00D53E72" w:rsidP="006B0A91">
            <w:pPr>
              <w:tabs>
                <w:tab w:val="right" w:pos="-107"/>
                <w:tab w:val="right" w:pos="35"/>
              </w:tabs>
              <w:bidi w:val="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snapToGrid w:val="0"/>
                <w:sz w:val="16"/>
                <w:szCs w:val="16"/>
              </w:rPr>
              <w:t xml:space="preserve">* Data does not  include those parts of Jerusalem Governorate which </w:t>
            </w:r>
            <w:r w:rsidR="006B0A91">
              <w:rPr>
                <w:rFonts w:ascii="Arial" w:hAnsi="Arial"/>
                <w:snapToGrid w:val="0"/>
                <w:sz w:val="16"/>
                <w:szCs w:val="16"/>
              </w:rPr>
              <w:t>were</w:t>
            </w:r>
            <w:r w:rsidRPr="001A0E59">
              <w:rPr>
                <w:rFonts w:ascii="Arial" w:hAnsi="Arial"/>
                <w:snapToGrid w:val="0"/>
                <w:sz w:val="16"/>
                <w:szCs w:val="16"/>
              </w:rPr>
              <w:t xml:space="preserve"> annexed by Israel in 1967</w:t>
            </w:r>
          </w:p>
        </w:tc>
      </w:tr>
      <w:tr w:rsidR="00D53E72" w:rsidRPr="001A0E59" w:rsidTr="0023206A">
        <w:trPr>
          <w:trHeight w:hRule="exact" w:val="400"/>
          <w:jc w:val="center"/>
        </w:trPr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E72" w:rsidRPr="001A0E59" w:rsidRDefault="00AE063F" w:rsidP="006F469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E063F">
              <w:rPr>
                <w:rFonts w:ascii="Arial" w:hAnsi="Arial" w:hint="cs"/>
                <w:sz w:val="16"/>
                <w:szCs w:val="16"/>
                <w:rtl/>
              </w:rPr>
              <w:t>موبايل</w:t>
            </w:r>
            <w:r w:rsidR="00D53E72" w:rsidRPr="001A0E59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r w:rsidR="00D53E72" w:rsidRPr="001A0E59">
              <w:rPr>
                <w:rFonts w:ascii="Arial" w:hAnsi="Arial" w:hint="cs"/>
                <w:sz w:val="16"/>
                <w:szCs w:val="16"/>
                <w:rtl/>
              </w:rPr>
              <w:t>** لا تشمل بيانات شركة الوطنية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E72" w:rsidRPr="001A0E59" w:rsidRDefault="0026128A" w:rsidP="00411082">
            <w:pPr>
              <w:tabs>
                <w:tab w:val="right" w:pos="-107"/>
                <w:tab w:val="right" w:pos="35"/>
              </w:tabs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1A0E59">
              <w:rPr>
                <w:rFonts w:ascii="Arial" w:hAnsi="Arial" w:hint="cs"/>
                <w:sz w:val="16"/>
                <w:szCs w:val="16"/>
                <w:rtl/>
              </w:rPr>
              <w:t>**</w:t>
            </w:r>
            <w:r w:rsidR="00D53E72" w:rsidRPr="001A0E59">
              <w:rPr>
                <w:rFonts w:ascii="Arial" w:hAnsi="Arial"/>
                <w:snapToGrid w:val="0"/>
                <w:sz w:val="16"/>
                <w:szCs w:val="16"/>
              </w:rPr>
              <w:t>Does not include data of Watani</w:t>
            </w:r>
            <w:r w:rsidR="00411082">
              <w:rPr>
                <w:rFonts w:ascii="Arial" w:hAnsi="Arial"/>
                <w:snapToGrid w:val="0"/>
                <w:sz w:val="16"/>
                <w:szCs w:val="16"/>
              </w:rPr>
              <w:t>ya Mobil</w:t>
            </w:r>
            <w:r w:rsidR="00D53E72" w:rsidRPr="001A0E59">
              <w:rPr>
                <w:rFonts w:ascii="Arial" w:hAnsi="Arial"/>
                <w:snapToGrid w:val="0"/>
                <w:sz w:val="16"/>
                <w:szCs w:val="16"/>
              </w:rPr>
              <w:t xml:space="preserve"> Company</w:t>
            </w:r>
          </w:p>
        </w:tc>
      </w:tr>
    </w:tbl>
    <w:p w:rsidR="00D53E72" w:rsidRPr="00D53E72" w:rsidRDefault="00D53E72" w:rsidP="00D53E72">
      <w:pPr>
        <w:bidi w:val="0"/>
        <w:jc w:val="right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ab/>
      </w:r>
    </w:p>
    <w:p w:rsidR="00D53E72" w:rsidRPr="00D53E72" w:rsidRDefault="00D53E72" w:rsidP="00D53E72">
      <w:pPr>
        <w:jc w:val="center"/>
        <w:rPr>
          <w:rFonts w:ascii="Arial" w:hAnsi="Arial" w:cs="Arial"/>
          <w:szCs w:val="18"/>
          <w:rtl/>
          <w:lang w:val="en-GB"/>
        </w:rPr>
        <w:sectPr w:rsidR="00D53E72" w:rsidRPr="00D53E72" w:rsidSect="00463CD6">
          <w:headerReference w:type="default" r:id="rId23"/>
          <w:footerReference w:type="default" r:id="rId24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161"/>
          <w:cols w:space="720"/>
          <w:bidi/>
          <w:rtlGutter/>
        </w:sectPr>
      </w:pPr>
    </w:p>
    <w:p w:rsidR="00AB11F7" w:rsidRPr="005768A3" w:rsidRDefault="00AB11F7" w:rsidP="005768A3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>أهم المؤشرات الاقتصادية لأنشطة المعلومات و</w:t>
      </w: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الاتصالات حسب النشاط الاقتصادي، </w:t>
      </w:r>
      <w:r w:rsidR="00D90B02" w:rsidRPr="005768A3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AB11F7" w:rsidRPr="0023206A" w:rsidRDefault="00AB11F7" w:rsidP="00D90B02">
      <w:pPr>
        <w:pStyle w:val="BodyText"/>
        <w:bidi w:val="0"/>
        <w:jc w:val="center"/>
        <w:rPr>
          <w:rFonts w:ascii="Arial" w:hAnsi="Arial"/>
          <w:b/>
          <w:bCs/>
          <w:color w:val="000000"/>
          <w:sz w:val="18"/>
          <w:szCs w:val="18"/>
        </w:rPr>
      </w:pPr>
      <w:r w:rsidRPr="0023206A">
        <w:rPr>
          <w:rFonts w:ascii="Arial" w:hAnsi="Arial"/>
          <w:b/>
          <w:bCs/>
          <w:color w:val="000000"/>
          <w:sz w:val="18"/>
          <w:szCs w:val="18"/>
        </w:rPr>
        <w:t>Main Economic Indicators for Information and Commu</w:t>
      </w:r>
      <w:r w:rsidR="00EE736A" w:rsidRPr="0023206A">
        <w:rPr>
          <w:rFonts w:ascii="Arial" w:hAnsi="Arial"/>
          <w:b/>
          <w:bCs/>
          <w:color w:val="000000"/>
          <w:sz w:val="18"/>
          <w:szCs w:val="18"/>
        </w:rPr>
        <w:t xml:space="preserve">nication Activities by Economic </w:t>
      </w:r>
      <w:r w:rsidRPr="0023206A">
        <w:rPr>
          <w:rFonts w:ascii="Arial" w:hAnsi="Arial"/>
          <w:b/>
          <w:bCs/>
          <w:color w:val="000000"/>
          <w:sz w:val="18"/>
          <w:szCs w:val="18"/>
        </w:rPr>
        <w:t xml:space="preserve">Activity, </w:t>
      </w:r>
      <w:r w:rsidR="00D90B02">
        <w:rPr>
          <w:rFonts w:ascii="Arial" w:hAnsi="Arial"/>
          <w:b/>
          <w:bCs/>
          <w:color w:val="000000"/>
          <w:sz w:val="18"/>
          <w:szCs w:val="18"/>
        </w:rPr>
        <w:t>2011</w:t>
      </w:r>
    </w:p>
    <w:p w:rsidR="00AB11F7" w:rsidRPr="0023206A" w:rsidRDefault="00AB11F7" w:rsidP="00AB11F7">
      <w:pPr>
        <w:bidi w:val="0"/>
        <w:rPr>
          <w:rFonts w:ascii="Arial" w:hAnsi="Arial" w:cs="Arial"/>
          <w:b/>
          <w:bCs/>
          <w:color w:val="000000"/>
          <w:sz w:val="8"/>
          <w:szCs w:val="8"/>
          <w:rtl/>
        </w:rPr>
      </w:pPr>
    </w:p>
    <w:tbl>
      <w:tblPr>
        <w:bidiVisual/>
        <w:tblW w:w="11907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5655"/>
        <w:gridCol w:w="6252"/>
      </w:tblGrid>
      <w:tr w:rsidR="00AB11F7" w:rsidRPr="0023206A" w:rsidTr="001A0E59">
        <w:trPr>
          <w:cantSplit/>
          <w:trHeight w:val="130"/>
          <w:jc w:val="center"/>
        </w:trPr>
        <w:tc>
          <w:tcPr>
            <w:tcW w:w="5386" w:type="dxa"/>
            <w:vAlign w:val="center"/>
          </w:tcPr>
          <w:p w:rsidR="00AB11F7" w:rsidRPr="0023206A" w:rsidRDefault="002445B8" w:rsidP="0026128A">
            <w:pPr>
              <w:pStyle w:val="Heading3"/>
              <w:bidi w:val="0"/>
              <w:ind w:left="113" w:right="-79"/>
              <w:jc w:val="right"/>
              <w:rPr>
                <w:rFonts w:ascii="Arial" w:hAnsi="Arial" w:cs="Simplified Arabic"/>
                <w:b w:val="0"/>
                <w:bCs w:val="0"/>
                <w:color w:val="000000"/>
                <w:sz w:val="16"/>
                <w:szCs w:val="16"/>
              </w:rPr>
            </w:pPr>
            <w:r>
              <w:rPr>
                <w:rFonts w:ascii="Arial" w:hAnsi="Arial" w:cs="Simplified Arabic" w:hint="cs"/>
                <w:b w:val="0"/>
                <w:bCs w:val="0"/>
                <w:color w:val="000000"/>
                <w:sz w:val="16"/>
                <w:szCs w:val="16"/>
                <w:rtl/>
              </w:rPr>
              <w:t>ا القيمة</w:t>
            </w:r>
            <w:r w:rsidR="00AB11F7" w:rsidRPr="0023206A">
              <w:rPr>
                <w:rFonts w:ascii="Arial" w:hAnsi="Arial" w:cs="Simplified Arabic"/>
                <w:b w:val="0"/>
                <w:bCs w:val="0"/>
                <w:color w:val="000000"/>
                <w:sz w:val="16"/>
                <w:szCs w:val="16"/>
                <w:rtl/>
              </w:rPr>
              <w:t xml:space="preserve"> بالألف دولار أمريكي</w:t>
            </w:r>
          </w:p>
        </w:tc>
        <w:tc>
          <w:tcPr>
            <w:tcW w:w="5954" w:type="dxa"/>
            <w:vAlign w:val="center"/>
          </w:tcPr>
          <w:p w:rsidR="00AB11F7" w:rsidRPr="0023206A" w:rsidRDefault="0026128A" w:rsidP="00864714">
            <w:pPr>
              <w:pStyle w:val="Heading3"/>
              <w:bidi w:val="0"/>
              <w:ind w:left="57"/>
              <w:jc w:val="left"/>
              <w:rPr>
                <w:rFonts w:ascii="Arial" w:hAnsi="Arial" w:cs="Simplified Arabic"/>
                <w:b w:val="0"/>
                <w:bCs w:val="0"/>
                <w:color w:val="000000"/>
                <w:sz w:val="16"/>
                <w:szCs w:val="16"/>
              </w:rPr>
            </w:pPr>
            <w:r>
              <w:rPr>
                <w:rFonts w:ascii="Arial" w:hAnsi="Arial" w:cs="Simplified Arabic"/>
                <w:b w:val="0"/>
                <w:bCs w:val="0"/>
                <w:color w:val="000000"/>
                <w:sz w:val="16"/>
                <w:szCs w:val="16"/>
              </w:rPr>
              <w:t>V</w:t>
            </w:r>
            <w:r w:rsidR="00AB11F7" w:rsidRPr="0023206A">
              <w:rPr>
                <w:rFonts w:ascii="Arial" w:hAnsi="Arial" w:cs="Simplified Arabic"/>
                <w:b w:val="0"/>
                <w:bCs w:val="0"/>
                <w:color w:val="000000"/>
                <w:sz w:val="16"/>
                <w:szCs w:val="16"/>
              </w:rPr>
              <w:t>alue in 1000 US</w:t>
            </w:r>
            <w:r w:rsidR="00864714">
              <w:rPr>
                <w:rFonts w:ascii="Arial" w:hAnsi="Arial" w:cs="Simplified Arabic"/>
                <w:b w:val="0"/>
                <w:bCs w:val="0"/>
                <w:color w:val="000000"/>
                <w:sz w:val="16"/>
                <w:szCs w:val="16"/>
              </w:rPr>
              <w:t>D</w:t>
            </w:r>
          </w:p>
        </w:tc>
      </w:tr>
    </w:tbl>
    <w:p w:rsidR="0026128A" w:rsidRPr="0026128A" w:rsidRDefault="0026128A">
      <w:pPr>
        <w:rPr>
          <w:sz w:val="6"/>
          <w:szCs w:val="2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265"/>
        <w:gridCol w:w="939"/>
        <w:gridCol w:w="1191"/>
        <w:gridCol w:w="976"/>
        <w:gridCol w:w="425"/>
        <w:gridCol w:w="1092"/>
        <w:gridCol w:w="1402"/>
        <w:gridCol w:w="1349"/>
        <w:gridCol w:w="2268"/>
      </w:tblGrid>
      <w:tr w:rsidR="00AB11F7" w:rsidRPr="001A0E59" w:rsidTr="0026128A">
        <w:trPr>
          <w:cantSplit/>
          <w:trHeight w:val="340"/>
          <w:jc w:val="center"/>
        </w:trPr>
        <w:tc>
          <w:tcPr>
            <w:tcW w:w="2265" w:type="dxa"/>
            <w:vMerge w:val="restart"/>
            <w:tcBorders>
              <w:top w:val="single" w:sz="4" w:space="0" w:color="auto"/>
            </w:tcBorders>
            <w:vAlign w:val="center"/>
          </w:tcPr>
          <w:p w:rsidR="00AB11F7" w:rsidRPr="001A0E59" w:rsidRDefault="00AB11F7" w:rsidP="001042A4">
            <w:pPr>
              <w:pStyle w:val="Heading3"/>
              <w:ind w:right="140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11F7" w:rsidRPr="001A0E59" w:rsidRDefault="00AB11F7" w:rsidP="001042A4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  <w:t>المؤشرات</w:t>
            </w:r>
          </w:p>
        </w:tc>
        <w:tc>
          <w:tcPr>
            <w:tcW w:w="4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B11F7" w:rsidRPr="001A0E59" w:rsidRDefault="00AB11F7" w:rsidP="001042A4">
            <w:pPr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Indicators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AB11F7" w:rsidRPr="001A0E59" w:rsidRDefault="00AB11F7" w:rsidP="001042A4">
            <w:pPr>
              <w:pStyle w:val="Heading3"/>
              <w:bidi w:val="0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Simplified Arabic"/>
                <w:color w:val="000000"/>
                <w:sz w:val="16"/>
                <w:szCs w:val="16"/>
              </w:rPr>
              <w:t>Economic Activity</w:t>
            </w:r>
          </w:p>
        </w:tc>
      </w:tr>
      <w:tr w:rsidR="00EE736A" w:rsidRPr="001A0E59" w:rsidTr="0026128A">
        <w:trPr>
          <w:cantSplit/>
          <w:trHeight w:val="340"/>
          <w:jc w:val="center"/>
        </w:trPr>
        <w:tc>
          <w:tcPr>
            <w:tcW w:w="2265" w:type="dxa"/>
            <w:vMerge/>
            <w:vAlign w:val="center"/>
          </w:tcPr>
          <w:p w:rsidR="00EE736A" w:rsidRPr="001A0E59" w:rsidRDefault="00EE736A" w:rsidP="001042A4">
            <w:pPr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</w:tcBorders>
            <w:vAlign w:val="center"/>
          </w:tcPr>
          <w:p w:rsidR="00EE736A" w:rsidRPr="001A0E59" w:rsidRDefault="00EE736A" w:rsidP="001042A4">
            <w:pPr>
              <w:jc w:val="center"/>
              <w:rPr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 xml:space="preserve">عدد المؤسسات </w:t>
            </w:r>
          </w:p>
          <w:p w:rsidR="00EE736A" w:rsidRPr="001A0E59" w:rsidRDefault="00EE736A" w:rsidP="001042A4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No. of</w:t>
            </w:r>
          </w:p>
          <w:p w:rsidR="00EE736A" w:rsidRPr="001A0E59" w:rsidRDefault="00EE736A" w:rsidP="001042A4">
            <w:pPr>
              <w:jc w:val="center"/>
              <w:rPr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 xml:space="preserve"> Ent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EE736A" w:rsidRPr="001A0E59" w:rsidRDefault="00EE736A" w:rsidP="001042A4">
            <w:pPr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 xml:space="preserve">عدد </w:t>
            </w:r>
            <w:r w:rsidRPr="001A0E59">
              <w:rPr>
                <w:rFonts w:ascii="Arial" w:hAnsi="Arial" w:hint="cs"/>
                <w:color w:val="000000"/>
                <w:sz w:val="16"/>
                <w:szCs w:val="16"/>
                <w:rtl/>
              </w:rPr>
              <w:t>العاملين</w:t>
            </w:r>
          </w:p>
          <w:p w:rsidR="00EE736A" w:rsidRPr="001A0E59" w:rsidRDefault="00EE736A" w:rsidP="001042A4">
            <w:pPr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No.of Employed Persons</w:t>
            </w:r>
          </w:p>
        </w:tc>
        <w:tc>
          <w:tcPr>
            <w:tcW w:w="1401" w:type="dxa"/>
            <w:gridSpan w:val="2"/>
            <w:tcBorders>
              <w:top w:val="nil"/>
            </w:tcBorders>
            <w:vAlign w:val="center"/>
          </w:tcPr>
          <w:p w:rsidR="00EE736A" w:rsidRPr="001A0E59" w:rsidRDefault="00EE736A" w:rsidP="001042A4">
            <w:pPr>
              <w:jc w:val="center"/>
              <w:rPr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تعويضات العاملين</w:t>
            </w:r>
          </w:p>
          <w:p w:rsidR="00EE736A" w:rsidRPr="001A0E59" w:rsidRDefault="00EE736A" w:rsidP="001042A4">
            <w:pPr>
              <w:jc w:val="center"/>
              <w:rPr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Compensation of Employees</w:t>
            </w:r>
          </w:p>
        </w:tc>
        <w:tc>
          <w:tcPr>
            <w:tcW w:w="1092" w:type="dxa"/>
            <w:tcBorders>
              <w:top w:val="nil"/>
            </w:tcBorders>
            <w:vAlign w:val="center"/>
          </w:tcPr>
          <w:p w:rsidR="00EE736A" w:rsidRPr="001A0E59" w:rsidRDefault="00EE736A" w:rsidP="001042A4">
            <w:pPr>
              <w:jc w:val="center"/>
              <w:rPr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الإنتاج</w:t>
            </w:r>
          </w:p>
          <w:p w:rsidR="00EE736A" w:rsidRPr="001A0E59" w:rsidRDefault="00EE736A" w:rsidP="001042A4">
            <w:pPr>
              <w:jc w:val="center"/>
              <w:rPr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Output</w:t>
            </w:r>
          </w:p>
        </w:tc>
        <w:tc>
          <w:tcPr>
            <w:tcW w:w="1402" w:type="dxa"/>
            <w:tcBorders>
              <w:top w:val="nil"/>
            </w:tcBorders>
            <w:vAlign w:val="center"/>
          </w:tcPr>
          <w:p w:rsidR="00EE736A" w:rsidRPr="001A0E59" w:rsidRDefault="00EE736A" w:rsidP="001042A4">
            <w:pPr>
              <w:jc w:val="center"/>
              <w:rPr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الاستهلاك الوسيط</w:t>
            </w:r>
          </w:p>
          <w:p w:rsidR="00EE736A" w:rsidRPr="001A0E59" w:rsidRDefault="00EE736A" w:rsidP="001042A4">
            <w:pPr>
              <w:jc w:val="center"/>
              <w:rPr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Intermediate Consumption</w:t>
            </w:r>
          </w:p>
        </w:tc>
        <w:tc>
          <w:tcPr>
            <w:tcW w:w="1349" w:type="dxa"/>
            <w:tcBorders>
              <w:top w:val="nil"/>
            </w:tcBorders>
            <w:vAlign w:val="center"/>
          </w:tcPr>
          <w:p w:rsidR="00EE736A" w:rsidRPr="001A0E59" w:rsidRDefault="00EE736A" w:rsidP="001042A4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القيمة المضافة</w:t>
            </w:r>
          </w:p>
          <w:p w:rsidR="00EE736A" w:rsidRPr="001A0E59" w:rsidRDefault="00EE736A" w:rsidP="001042A4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Value Added</w:t>
            </w:r>
          </w:p>
        </w:tc>
        <w:tc>
          <w:tcPr>
            <w:tcW w:w="2268" w:type="dxa"/>
            <w:vMerge/>
            <w:vAlign w:val="center"/>
          </w:tcPr>
          <w:p w:rsidR="00EE736A" w:rsidRPr="001A0E59" w:rsidRDefault="00EE736A" w:rsidP="001042A4">
            <w:pPr>
              <w:bidi w:val="0"/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E5AD3" w:rsidRPr="001A0E59" w:rsidTr="006A13DB">
        <w:trPr>
          <w:cantSplit/>
          <w:trHeight w:val="340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5AD3" w:rsidRPr="001A0E59" w:rsidRDefault="003E5AD3" w:rsidP="001042A4">
            <w:pPr>
              <w:pStyle w:val="Heading6"/>
              <w:rPr>
                <w:rFonts w:cs="Simplified Arabic"/>
                <w:color w:val="000000"/>
                <w:sz w:val="16"/>
              </w:rPr>
            </w:pPr>
            <w:r w:rsidRPr="001A0E59">
              <w:rPr>
                <w:rFonts w:cs="Simplified Arabic" w:hint="cs"/>
                <w:color w:val="000000"/>
                <w:sz w:val="16"/>
                <w:rtl/>
              </w:rPr>
              <w:t>المجموع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5,418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70,275.8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681,698.7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88,455.5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593,243.2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E5AD3" w:rsidRPr="001A0E59" w:rsidRDefault="003E5AD3" w:rsidP="001042A4">
            <w:pPr>
              <w:bidi w:val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3E5AD3" w:rsidRPr="001A0E59" w:rsidTr="006A13DB">
        <w:trPr>
          <w:cantSplit/>
          <w:trHeight w:val="340"/>
          <w:jc w:val="center"/>
        </w:trPr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5AD3" w:rsidRPr="001A0E59" w:rsidRDefault="003E5AD3" w:rsidP="001042A4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hint="cs"/>
                <w:color w:val="000000"/>
                <w:sz w:val="16"/>
                <w:szCs w:val="16"/>
                <w:rtl/>
              </w:rPr>
              <w:t>أنشطه النشر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1,486.3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2,603.5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658.6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1,944.9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5AD3" w:rsidRPr="001A0E59" w:rsidRDefault="003E5AD3" w:rsidP="001042A4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Publishing activities</w:t>
            </w:r>
          </w:p>
          <w:p w:rsidR="003E5AD3" w:rsidRPr="001A0E59" w:rsidRDefault="003E5AD3" w:rsidP="001042A4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3E5AD3" w:rsidRPr="001A0E59" w:rsidTr="006A13DB">
        <w:trPr>
          <w:cantSplit/>
          <w:trHeight w:val="340"/>
          <w:jc w:val="center"/>
        </w:trPr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5AD3" w:rsidRPr="001A0E59" w:rsidRDefault="003E5AD3" w:rsidP="001042A4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hint="cs"/>
                <w:color w:val="000000"/>
                <w:sz w:val="16"/>
                <w:szCs w:val="16"/>
                <w:rtl/>
              </w:rPr>
              <w:t>أنشطة إنتاج ونشر برامج التليفزيون والفيديو والأفلام السينمائية والتسجيلات الصوتية والموسيقية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532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1,015.3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4,449.4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505.7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3,943.7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5AD3" w:rsidRPr="001A0E59" w:rsidRDefault="003E5AD3" w:rsidP="00EE736A">
            <w:pPr>
              <w:jc w:val="righ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 xml:space="preserve">Motion picture, video and television programme production, sound recording and music publishing activities </w:t>
            </w:r>
          </w:p>
        </w:tc>
      </w:tr>
      <w:tr w:rsidR="003E5AD3" w:rsidRPr="001A0E59" w:rsidTr="006A13DB">
        <w:trPr>
          <w:cantSplit/>
          <w:trHeight w:val="340"/>
          <w:jc w:val="center"/>
        </w:trPr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5AD3" w:rsidRPr="001A0E59" w:rsidRDefault="003E5AD3" w:rsidP="001042A4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hint="cs"/>
                <w:color w:val="000000"/>
                <w:sz w:val="16"/>
                <w:szCs w:val="16"/>
                <w:rtl/>
              </w:rPr>
              <w:t>أنشطه البرامج والبث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814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3,673.9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8,824.9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1,843.7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6,981.2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3E5AD3" w:rsidRPr="001A0E59" w:rsidRDefault="003E5AD3" w:rsidP="00EE736A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Programming and broadcasting activities</w:t>
            </w:r>
          </w:p>
        </w:tc>
      </w:tr>
      <w:tr w:rsidR="003E5AD3" w:rsidRPr="001A0E59" w:rsidTr="006A13DB">
        <w:trPr>
          <w:cantSplit/>
          <w:trHeight w:val="340"/>
          <w:jc w:val="center"/>
        </w:trPr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5AD3" w:rsidRPr="001A0E59" w:rsidRDefault="003E5AD3" w:rsidP="001042A4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hint="cs"/>
                <w:color w:val="000000"/>
                <w:sz w:val="16"/>
                <w:szCs w:val="16"/>
                <w:rtl/>
              </w:rPr>
              <w:t>الاتصالات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7548CA" w:rsidRPr="001A0E5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59,329.3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642,458.8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83,554.9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558,903.9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3E5AD3" w:rsidRPr="001A0E59" w:rsidRDefault="003E5AD3" w:rsidP="00EE736A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Telecommunications</w:t>
            </w:r>
          </w:p>
        </w:tc>
      </w:tr>
      <w:tr w:rsidR="003E5AD3" w:rsidRPr="001A0E59" w:rsidTr="006A13DB">
        <w:trPr>
          <w:cantSplit/>
          <w:trHeight w:val="340"/>
          <w:jc w:val="center"/>
        </w:trPr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5AD3" w:rsidRPr="001A0E59" w:rsidRDefault="003E5AD3" w:rsidP="001042A4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hint="cs"/>
                <w:color w:val="000000"/>
                <w:sz w:val="16"/>
                <w:szCs w:val="16"/>
                <w:rtl/>
              </w:rPr>
              <w:t>أنشطه البرمجة الحاسوبية والخبرة الاستشارية وما يتصل بها من انشطة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2,545.2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15,576.7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1,186.4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14,390.3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3E5AD3" w:rsidRPr="001A0E59" w:rsidRDefault="003E5AD3" w:rsidP="001042A4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Computer programming, consultancy and related activities</w:t>
            </w:r>
          </w:p>
        </w:tc>
      </w:tr>
      <w:tr w:rsidR="003E5AD3" w:rsidRPr="001A0E59" w:rsidTr="006A13DB">
        <w:trPr>
          <w:cantSplit/>
          <w:trHeight w:val="340"/>
          <w:jc w:val="center"/>
        </w:trPr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D3" w:rsidRPr="001A0E59" w:rsidRDefault="003E5AD3" w:rsidP="001042A4">
            <w:pPr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 w:hint="cs"/>
                <w:color w:val="000000"/>
                <w:sz w:val="16"/>
                <w:szCs w:val="16"/>
                <w:rtl/>
              </w:rPr>
              <w:t>أنشطة خدمات المعلومات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2,225.8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7,785.4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706.2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E5AD3" w:rsidRPr="001A0E59" w:rsidRDefault="003E5AD3" w:rsidP="00C0421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Arial"/>
                <w:color w:val="000000"/>
                <w:sz w:val="16"/>
                <w:szCs w:val="16"/>
              </w:rPr>
              <w:t>7,079.2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E5AD3" w:rsidRPr="001A0E59" w:rsidRDefault="003E5AD3" w:rsidP="001042A4">
            <w:pPr>
              <w:jc w:val="righ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Information service activities</w:t>
            </w:r>
          </w:p>
        </w:tc>
      </w:tr>
    </w:tbl>
    <w:p w:rsidR="00663C3A" w:rsidRDefault="00663C3A" w:rsidP="00AB11F7">
      <w:pPr>
        <w:pStyle w:val="Title"/>
        <w:rPr>
          <w:rFonts w:ascii="Arial" w:hAnsi="Arial" w:cs="Arial"/>
          <w:szCs w:val="18"/>
        </w:rPr>
      </w:pPr>
    </w:p>
    <w:p w:rsidR="00663C3A" w:rsidRDefault="00663C3A" w:rsidP="00AB11F7">
      <w:pPr>
        <w:pStyle w:val="Title"/>
        <w:rPr>
          <w:rFonts w:ascii="Arial" w:hAnsi="Arial" w:cs="Arial"/>
          <w:szCs w:val="18"/>
        </w:rPr>
      </w:pPr>
    </w:p>
    <w:p w:rsidR="00663C3A" w:rsidRDefault="00663C3A" w:rsidP="00AB11F7">
      <w:pPr>
        <w:pStyle w:val="Title"/>
        <w:rPr>
          <w:rFonts w:ascii="Arial" w:hAnsi="Arial" w:cs="Arial"/>
          <w:szCs w:val="18"/>
        </w:rPr>
      </w:pPr>
    </w:p>
    <w:p w:rsidR="00663C3A" w:rsidRDefault="00663C3A" w:rsidP="00AB11F7">
      <w:pPr>
        <w:pStyle w:val="Title"/>
        <w:rPr>
          <w:rFonts w:ascii="Arial" w:hAnsi="Arial" w:cs="Arial"/>
          <w:szCs w:val="18"/>
        </w:rPr>
      </w:pPr>
    </w:p>
    <w:p w:rsidR="00663C3A" w:rsidRDefault="00663C3A" w:rsidP="00AB11F7">
      <w:pPr>
        <w:pStyle w:val="Title"/>
        <w:rPr>
          <w:rFonts w:ascii="Arial" w:hAnsi="Arial" w:cs="Arial"/>
          <w:szCs w:val="18"/>
        </w:rPr>
      </w:pPr>
    </w:p>
    <w:p w:rsidR="00AB11F7" w:rsidRPr="005768A3" w:rsidRDefault="00EE736A" w:rsidP="005768A3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  <w:r w:rsidR="00AB11F7"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 xml:space="preserve">عدد </w:t>
      </w:r>
      <w:r w:rsidR="00AB11F7"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المشتغلين وتعويضاتهم</w:t>
      </w:r>
      <w:r w:rsidR="00AB11F7"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في أنشطة </w:t>
      </w:r>
      <w:r w:rsidR="00AB11F7"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المعلومات و</w:t>
      </w:r>
      <w:r w:rsidR="00AB11F7"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الاتصالات حسب الجنس والنشاط الاقتصادي،</w:t>
      </w:r>
      <w:r w:rsidR="00AB11F7"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4B158A" w:rsidRPr="005768A3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AB11F7" w:rsidRPr="0023206A" w:rsidRDefault="00AB11F7" w:rsidP="004B158A">
      <w:pPr>
        <w:pStyle w:val="BlockText"/>
        <w:ind w:left="0" w:right="0"/>
        <w:rPr>
          <w:rFonts w:cs="Simplified Arabic"/>
          <w:color w:val="000000"/>
          <w:szCs w:val="18"/>
        </w:rPr>
      </w:pPr>
      <w:r w:rsidRPr="0023206A">
        <w:rPr>
          <w:rFonts w:cs="Simplified Arabic"/>
          <w:color w:val="000000"/>
          <w:szCs w:val="18"/>
        </w:rPr>
        <w:t xml:space="preserve">Number of Persons Engaged and Compensation for Transport, Information and Communication Activities by Sex and Economic Activity, </w:t>
      </w:r>
      <w:r w:rsidR="004B158A">
        <w:rPr>
          <w:rFonts w:cs="Simplified Arabic"/>
          <w:color w:val="000000"/>
          <w:szCs w:val="18"/>
        </w:rPr>
        <w:t>2011</w:t>
      </w:r>
    </w:p>
    <w:p w:rsidR="00AB11F7" w:rsidRPr="0023206A" w:rsidRDefault="00AB11F7" w:rsidP="00AB11F7">
      <w:pPr>
        <w:pStyle w:val="BlockText"/>
        <w:ind w:left="0" w:right="0"/>
        <w:rPr>
          <w:color w:val="000000"/>
          <w:sz w:val="8"/>
          <w:szCs w:val="8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99"/>
        <w:gridCol w:w="785"/>
        <w:gridCol w:w="785"/>
        <w:gridCol w:w="785"/>
        <w:gridCol w:w="941"/>
        <w:gridCol w:w="150"/>
        <w:gridCol w:w="585"/>
        <w:gridCol w:w="834"/>
        <w:gridCol w:w="938"/>
        <w:gridCol w:w="944"/>
        <w:gridCol w:w="2661"/>
      </w:tblGrid>
      <w:tr w:rsidR="00AB11F7" w:rsidRPr="001A0E59" w:rsidTr="003E5AD3">
        <w:trPr>
          <w:trHeight w:val="113"/>
          <w:jc w:val="center"/>
        </w:trPr>
        <w:tc>
          <w:tcPr>
            <w:tcW w:w="594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11F7" w:rsidRPr="001A0E59" w:rsidRDefault="00AB11F7" w:rsidP="001042A4">
            <w:pPr>
              <w:pStyle w:val="Heading3"/>
              <w:jc w:val="left"/>
              <w:rPr>
                <w:rFonts w:ascii="Arial" w:hAnsi="Arial" w:cs="Simplified Arabic"/>
                <w:b w:val="0"/>
                <w:bCs w:val="0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 w:cs="Simplified Arabic"/>
                <w:b w:val="0"/>
                <w:bCs w:val="0"/>
                <w:color w:val="000000"/>
                <w:sz w:val="16"/>
                <w:szCs w:val="16"/>
                <w:rtl/>
              </w:rPr>
              <w:t xml:space="preserve">القيمة بالألف دولار أمريكي                                                                        </w:t>
            </w:r>
            <w:r w:rsidRPr="001A0E59">
              <w:rPr>
                <w:rFonts w:ascii="Arial" w:hAnsi="Arial" w:cs="Simplified Arabic"/>
                <w:b w:val="0"/>
                <w:bCs w:val="0"/>
                <w:color w:val="000000"/>
                <w:sz w:val="16"/>
                <w:szCs w:val="16"/>
              </w:rPr>
              <w:t xml:space="preserve">        </w:t>
            </w:r>
            <w:r w:rsidRPr="001A0E59">
              <w:rPr>
                <w:rFonts w:ascii="Arial" w:hAnsi="Arial" w:cs="Simplified Arabic"/>
                <w:b w:val="0"/>
                <w:bCs w:val="0"/>
                <w:color w:val="000000"/>
                <w:sz w:val="16"/>
                <w:szCs w:val="16"/>
                <w:rtl/>
              </w:rPr>
              <w:t xml:space="preserve">       </w:t>
            </w:r>
          </w:p>
        </w:tc>
        <w:tc>
          <w:tcPr>
            <w:tcW w:w="59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11F7" w:rsidRPr="001A0E59" w:rsidRDefault="00AB11F7" w:rsidP="00864714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Value in 1000 US</w:t>
            </w:r>
            <w:r w:rsidR="00864714">
              <w:rPr>
                <w:rFonts w:ascii="Arial" w:hAnsi="Arial"/>
                <w:color w:val="000000"/>
                <w:sz w:val="16"/>
                <w:szCs w:val="16"/>
              </w:rPr>
              <w:t>D</w:t>
            </w:r>
          </w:p>
        </w:tc>
      </w:tr>
      <w:tr w:rsidR="00F334BA" w:rsidRPr="001A0E59" w:rsidTr="003E5AD3">
        <w:trPr>
          <w:trHeight w:val="284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F334BA" w:rsidRPr="001A0E59" w:rsidRDefault="00F334BA" w:rsidP="001042A4">
            <w:pPr>
              <w:pStyle w:val="Heading3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486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BA" w:rsidRPr="001A0E59" w:rsidRDefault="00F334BA" w:rsidP="001042A4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 w:hint="cs"/>
                <w:b/>
                <w:bCs/>
                <w:color w:val="000000"/>
                <w:sz w:val="16"/>
                <w:szCs w:val="16"/>
                <w:rtl/>
              </w:rPr>
              <w:t>العاملون</w:t>
            </w: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  <w:t xml:space="preserve">                      </w:t>
            </w:r>
            <w:r w:rsidRPr="001A0E59">
              <w:rPr>
                <w:rFonts w:ascii="Arial" w:hAnsi="Arial" w:hint="cs"/>
                <w:b/>
                <w:bCs/>
                <w:color w:val="000000"/>
                <w:sz w:val="16"/>
                <w:szCs w:val="16"/>
                <w:rtl/>
              </w:rPr>
              <w:t xml:space="preserve">                    </w:t>
            </w: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  <w:t xml:space="preserve">       </w:t>
            </w: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Persons</w:t>
            </w: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 xml:space="preserve">Employed </w:t>
            </w:r>
          </w:p>
        </w:tc>
        <w:tc>
          <w:tcPr>
            <w:tcW w:w="1882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F334BA" w:rsidRPr="001A0E59" w:rsidRDefault="00F334BA" w:rsidP="001042A4">
            <w:pPr>
              <w:pStyle w:val="Heading8"/>
              <w:rPr>
                <w:rFonts w:cs="Simplified Arabic"/>
                <w:b w:val="0"/>
                <w:bCs w:val="0"/>
                <w:color w:val="000000"/>
                <w:rtl/>
              </w:rPr>
            </w:pPr>
            <w:r w:rsidRPr="001A0E59">
              <w:rPr>
                <w:rFonts w:cs="Simplified Arabic"/>
                <w:noProof/>
                <w:color w:val="000000"/>
                <w:rtl/>
              </w:rPr>
              <w:t>تعويضات العاملين</w:t>
            </w:r>
          </w:p>
          <w:p w:rsidR="00F334BA" w:rsidRPr="001A0E59" w:rsidRDefault="00F334BA" w:rsidP="001042A4">
            <w:pPr>
              <w:jc w:val="center"/>
              <w:rPr>
                <w:b/>
                <w:bCs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Compensations of Employees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F334BA" w:rsidRPr="001A0E59" w:rsidRDefault="00F334BA" w:rsidP="001042A4">
            <w:pPr>
              <w:pStyle w:val="Heading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cs="Simplified Arabic"/>
                <w:color w:val="000000"/>
                <w:sz w:val="16"/>
                <w:szCs w:val="16"/>
              </w:rPr>
              <w:t>Economic Activity</w:t>
            </w:r>
          </w:p>
          <w:p w:rsidR="00F334BA" w:rsidRPr="001A0E59" w:rsidRDefault="00F334BA" w:rsidP="001042A4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334BA" w:rsidRPr="001A0E59" w:rsidTr="003E5AD3">
        <w:trPr>
          <w:trHeight w:val="284"/>
          <w:jc w:val="center"/>
        </w:trPr>
        <w:tc>
          <w:tcPr>
            <w:tcW w:w="2499" w:type="dxa"/>
            <w:vMerge/>
            <w:tcBorders>
              <w:bottom w:val="nil"/>
            </w:tcBorders>
            <w:vAlign w:val="center"/>
          </w:tcPr>
          <w:p w:rsidR="00F334BA" w:rsidRPr="001A0E59" w:rsidRDefault="00F334BA" w:rsidP="001042A4">
            <w:pPr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570" w:type="dxa"/>
            <w:gridSpan w:val="2"/>
            <w:tcBorders>
              <w:top w:val="nil"/>
              <w:bottom w:val="nil"/>
            </w:tcBorders>
            <w:vAlign w:val="center"/>
          </w:tcPr>
          <w:p w:rsidR="00F334BA" w:rsidRPr="001A0E59" w:rsidRDefault="00F334BA" w:rsidP="001042A4">
            <w:pPr>
              <w:pStyle w:val="Heading8"/>
              <w:rPr>
                <w:rFonts w:cs="Simplified Arabic"/>
                <w:noProof/>
                <w:color w:val="000000"/>
                <w:rtl/>
              </w:rPr>
            </w:pPr>
            <w:r w:rsidRPr="001A0E59">
              <w:rPr>
                <w:rFonts w:cs="Simplified Arabic"/>
                <w:noProof/>
                <w:color w:val="000000"/>
                <w:rtl/>
              </w:rPr>
              <w:t xml:space="preserve">مجموع </w:t>
            </w:r>
            <w:r w:rsidRPr="001A0E59">
              <w:rPr>
                <w:rFonts w:cs="Simplified Arabic" w:hint="cs"/>
                <w:noProof/>
                <w:color w:val="000000"/>
                <w:rtl/>
              </w:rPr>
              <w:t>العاملي</w:t>
            </w:r>
            <w:r w:rsidRPr="001A0E59">
              <w:rPr>
                <w:rFonts w:cs="Simplified Arabic"/>
                <w:noProof/>
                <w:color w:val="000000"/>
                <w:rtl/>
              </w:rPr>
              <w:t>ن</w:t>
            </w:r>
          </w:p>
          <w:p w:rsidR="00F334BA" w:rsidRPr="001A0E59" w:rsidRDefault="00F334BA" w:rsidP="001042A4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726" w:type="dxa"/>
            <w:gridSpan w:val="2"/>
            <w:tcBorders>
              <w:top w:val="nil"/>
              <w:bottom w:val="nil"/>
            </w:tcBorders>
            <w:vAlign w:val="center"/>
          </w:tcPr>
          <w:p w:rsidR="00F334BA" w:rsidRPr="001A0E59" w:rsidRDefault="00F334BA" w:rsidP="001042A4">
            <w:pPr>
              <w:pStyle w:val="Heading8"/>
              <w:rPr>
                <w:rFonts w:cs="Simplified Arabic"/>
                <w:b w:val="0"/>
                <w:bCs w:val="0"/>
                <w:noProof/>
                <w:color w:val="000000"/>
                <w:rtl/>
              </w:rPr>
            </w:pPr>
            <w:r w:rsidRPr="001A0E59">
              <w:rPr>
                <w:rFonts w:cs="Simplified Arabic"/>
                <w:b w:val="0"/>
                <w:bCs w:val="0"/>
                <w:noProof/>
                <w:color w:val="000000"/>
                <w:rtl/>
              </w:rPr>
              <w:t>عاملون بدون أجر</w:t>
            </w:r>
          </w:p>
          <w:p w:rsidR="00F334BA" w:rsidRPr="001A0E59" w:rsidRDefault="00F334BA" w:rsidP="001042A4">
            <w:pPr>
              <w:pStyle w:val="Heading8"/>
              <w:rPr>
                <w:rFonts w:cs="Simplified Arabic"/>
                <w:b w:val="0"/>
                <w:bCs w:val="0"/>
                <w:noProof/>
                <w:color w:val="000000"/>
              </w:rPr>
            </w:pPr>
            <w:r w:rsidRPr="001A0E59">
              <w:rPr>
                <w:rFonts w:cs="Simplified Arabic"/>
                <w:b w:val="0"/>
                <w:bCs w:val="0"/>
                <w:noProof/>
                <w:color w:val="000000"/>
              </w:rPr>
              <w:t>Unpaid</w:t>
            </w:r>
          </w:p>
          <w:p w:rsidR="00F334BA" w:rsidRPr="001A0E59" w:rsidRDefault="00F334BA" w:rsidP="001042A4">
            <w:pPr>
              <w:pStyle w:val="Heading8"/>
              <w:rPr>
                <w:rFonts w:cs="Simplified Arabic"/>
                <w:b w:val="0"/>
                <w:bCs w:val="0"/>
                <w:noProof/>
                <w:color w:val="000000"/>
                <w:rtl/>
              </w:rPr>
            </w:pPr>
            <w:r w:rsidRPr="001A0E59">
              <w:rPr>
                <w:rFonts w:cs="Simplified Arabic"/>
                <w:b w:val="0"/>
                <w:bCs w:val="0"/>
                <w:noProof/>
                <w:color w:val="000000"/>
              </w:rPr>
              <w:t xml:space="preserve"> Employment</w:t>
            </w:r>
          </w:p>
        </w:tc>
        <w:tc>
          <w:tcPr>
            <w:tcW w:w="1569" w:type="dxa"/>
            <w:gridSpan w:val="3"/>
            <w:tcBorders>
              <w:top w:val="nil"/>
              <w:bottom w:val="nil"/>
            </w:tcBorders>
            <w:vAlign w:val="center"/>
          </w:tcPr>
          <w:p w:rsidR="00F334BA" w:rsidRPr="001A0E59" w:rsidRDefault="00F334BA" w:rsidP="001042A4">
            <w:pPr>
              <w:pStyle w:val="Heading8"/>
              <w:rPr>
                <w:rFonts w:cs="Simplified Arabic"/>
                <w:b w:val="0"/>
                <w:bCs w:val="0"/>
                <w:noProof/>
                <w:color w:val="000000"/>
                <w:rtl/>
              </w:rPr>
            </w:pPr>
            <w:r w:rsidRPr="001A0E59">
              <w:rPr>
                <w:rFonts w:cs="Simplified Arabic" w:hint="cs"/>
                <w:b w:val="0"/>
                <w:bCs w:val="0"/>
                <w:noProof/>
                <w:color w:val="000000"/>
                <w:rtl/>
              </w:rPr>
              <w:t>المستخدمون</w:t>
            </w:r>
            <w:r w:rsidRPr="001A0E59">
              <w:rPr>
                <w:rFonts w:cs="Simplified Arabic"/>
                <w:b w:val="0"/>
                <w:bCs w:val="0"/>
                <w:noProof/>
                <w:color w:val="000000"/>
                <w:rtl/>
              </w:rPr>
              <w:t xml:space="preserve"> بأجر</w:t>
            </w:r>
          </w:p>
          <w:p w:rsidR="00F334BA" w:rsidRPr="001A0E59" w:rsidRDefault="00F334BA" w:rsidP="001042A4">
            <w:pPr>
              <w:pStyle w:val="Heading8"/>
              <w:rPr>
                <w:rFonts w:cs="Simplified Arabic"/>
                <w:color w:val="000000"/>
                <w:rtl/>
              </w:rPr>
            </w:pPr>
            <w:r w:rsidRPr="001A0E59">
              <w:rPr>
                <w:rFonts w:cs="Simplified Arabic"/>
                <w:b w:val="0"/>
                <w:bCs w:val="0"/>
                <w:noProof/>
                <w:color w:val="000000"/>
              </w:rPr>
              <w:t>Wage</w:t>
            </w:r>
            <w:r w:rsidRPr="001A0E59">
              <w:rPr>
                <w:rFonts w:cs="Simplified Arabic"/>
                <w:b w:val="0"/>
                <w:bCs w:val="0"/>
                <w:color w:val="000000"/>
              </w:rPr>
              <w:t xml:space="preserve"> </w:t>
            </w:r>
            <w:r w:rsidRPr="001A0E59">
              <w:rPr>
                <w:rFonts w:cs="Simplified Arabic"/>
                <w:b w:val="0"/>
                <w:bCs w:val="0"/>
                <w:noProof/>
                <w:color w:val="000000"/>
              </w:rPr>
              <w:t xml:space="preserve">Employees </w:t>
            </w:r>
          </w:p>
        </w:tc>
        <w:tc>
          <w:tcPr>
            <w:tcW w:w="1882" w:type="dxa"/>
            <w:gridSpan w:val="2"/>
            <w:vMerge/>
            <w:tcBorders>
              <w:bottom w:val="nil"/>
            </w:tcBorders>
            <w:vAlign w:val="center"/>
          </w:tcPr>
          <w:p w:rsidR="00F334BA" w:rsidRPr="001A0E59" w:rsidRDefault="00F334BA" w:rsidP="001042A4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2661" w:type="dxa"/>
            <w:vMerge/>
            <w:tcBorders>
              <w:top w:val="nil"/>
              <w:bottom w:val="nil"/>
            </w:tcBorders>
            <w:vAlign w:val="center"/>
          </w:tcPr>
          <w:p w:rsidR="00F334BA" w:rsidRPr="001A0E59" w:rsidRDefault="00F334BA" w:rsidP="001042A4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AB11F7" w:rsidRPr="001A0E59" w:rsidTr="003E5AD3">
        <w:trPr>
          <w:trHeight w:val="284"/>
          <w:jc w:val="center"/>
        </w:trPr>
        <w:tc>
          <w:tcPr>
            <w:tcW w:w="2499" w:type="dxa"/>
            <w:vMerge/>
            <w:tcBorders>
              <w:bottom w:val="single" w:sz="4" w:space="0" w:color="auto"/>
            </w:tcBorders>
            <w:vAlign w:val="center"/>
          </w:tcPr>
          <w:p w:rsidR="00AB11F7" w:rsidRPr="001A0E59" w:rsidRDefault="00AB11F7" w:rsidP="001042A4">
            <w:pPr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11F7" w:rsidRPr="001A0E59" w:rsidRDefault="00AB11F7" w:rsidP="0026128A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  <w:t>ذك</w:t>
            </w:r>
            <w:r w:rsidRPr="001A0E59">
              <w:rPr>
                <w:rFonts w:ascii="Arial" w:hAnsi="Arial" w:hint="cs"/>
                <w:b/>
                <w:bCs/>
                <w:color w:val="000000"/>
                <w:sz w:val="16"/>
                <w:szCs w:val="16"/>
                <w:rtl/>
              </w:rPr>
              <w:t>و</w:t>
            </w: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  <w:t>ر</w:t>
            </w:r>
          </w:p>
          <w:p w:rsidR="00AB11F7" w:rsidRPr="001A0E59" w:rsidRDefault="00AB11F7" w:rsidP="0026128A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F7" w:rsidRPr="001A0E59" w:rsidRDefault="00AB11F7" w:rsidP="0026128A">
            <w:pPr>
              <w:pStyle w:val="Heading8"/>
              <w:rPr>
                <w:rFonts w:cs="Simplified Arabic"/>
                <w:noProof/>
                <w:color w:val="000000"/>
                <w:rtl/>
              </w:rPr>
            </w:pPr>
            <w:r w:rsidRPr="001A0E59">
              <w:rPr>
                <w:rFonts w:cs="Simplified Arabic" w:hint="cs"/>
                <w:noProof/>
                <w:color w:val="000000"/>
                <w:rtl/>
              </w:rPr>
              <w:t>إناث</w:t>
            </w:r>
          </w:p>
          <w:p w:rsidR="00AB11F7" w:rsidRPr="001A0E59" w:rsidRDefault="00AB11F7" w:rsidP="0026128A">
            <w:pPr>
              <w:pStyle w:val="Heading1"/>
              <w:ind w:right="-113"/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F7" w:rsidRPr="001A0E59" w:rsidRDefault="00AB11F7" w:rsidP="0026128A">
            <w:pPr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ذك</w:t>
            </w:r>
            <w:r w:rsidRPr="001A0E59">
              <w:rPr>
                <w:rFonts w:ascii="Arial" w:hAnsi="Arial" w:hint="cs"/>
                <w:color w:val="000000"/>
                <w:sz w:val="16"/>
                <w:szCs w:val="16"/>
                <w:rtl/>
              </w:rPr>
              <w:t>و</w:t>
            </w: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ر</w:t>
            </w:r>
          </w:p>
          <w:p w:rsidR="00AB11F7" w:rsidRPr="001A0E59" w:rsidRDefault="00AB11F7" w:rsidP="0026128A">
            <w:pPr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F7" w:rsidRPr="001A0E59" w:rsidRDefault="00AB11F7" w:rsidP="0026128A">
            <w:pPr>
              <w:pStyle w:val="Heading8"/>
              <w:rPr>
                <w:rFonts w:cs="Simplified Arabic"/>
                <w:b w:val="0"/>
                <w:bCs w:val="0"/>
                <w:noProof/>
                <w:color w:val="000000"/>
                <w:rtl/>
              </w:rPr>
            </w:pPr>
            <w:r w:rsidRPr="001A0E59">
              <w:rPr>
                <w:rFonts w:cs="Simplified Arabic" w:hint="cs"/>
                <w:b w:val="0"/>
                <w:bCs w:val="0"/>
                <w:noProof/>
                <w:color w:val="000000"/>
                <w:rtl/>
              </w:rPr>
              <w:t>إناث</w:t>
            </w:r>
          </w:p>
          <w:p w:rsidR="00AB11F7" w:rsidRPr="001A0E59" w:rsidRDefault="00AB11F7" w:rsidP="0026128A">
            <w:pPr>
              <w:pStyle w:val="Heading1"/>
              <w:ind w:right="-113"/>
              <w:jc w:val="center"/>
              <w:rPr>
                <w:rFonts w:ascii="Arial" w:hAnsi="Arial"/>
                <w:b w:val="0"/>
                <w:bCs w:val="0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 w:val="0"/>
                <w:bCs w:val="0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F7" w:rsidRPr="001A0E59" w:rsidRDefault="00AB11F7" w:rsidP="0026128A">
            <w:pPr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ذك</w:t>
            </w:r>
            <w:r w:rsidRPr="001A0E59">
              <w:rPr>
                <w:rFonts w:ascii="Arial" w:hAnsi="Arial" w:hint="cs"/>
                <w:color w:val="000000"/>
                <w:sz w:val="16"/>
                <w:szCs w:val="16"/>
                <w:rtl/>
              </w:rPr>
              <w:t>و</w:t>
            </w: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ر</w:t>
            </w:r>
          </w:p>
          <w:p w:rsidR="00AB11F7" w:rsidRPr="001A0E59" w:rsidRDefault="00AB11F7" w:rsidP="0026128A">
            <w:pPr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F7" w:rsidRPr="001A0E59" w:rsidRDefault="00AB11F7" w:rsidP="0026128A">
            <w:pPr>
              <w:pStyle w:val="Heading8"/>
              <w:rPr>
                <w:rFonts w:cs="Simplified Arabic"/>
                <w:b w:val="0"/>
                <w:bCs w:val="0"/>
                <w:noProof/>
                <w:color w:val="000000"/>
                <w:rtl/>
              </w:rPr>
            </w:pPr>
            <w:r w:rsidRPr="001A0E59">
              <w:rPr>
                <w:rFonts w:cs="Simplified Arabic" w:hint="cs"/>
                <w:b w:val="0"/>
                <w:bCs w:val="0"/>
                <w:noProof/>
                <w:color w:val="000000"/>
                <w:rtl/>
              </w:rPr>
              <w:t>إناث</w:t>
            </w:r>
          </w:p>
          <w:p w:rsidR="00AB11F7" w:rsidRPr="001A0E59" w:rsidRDefault="00AB11F7" w:rsidP="0026128A">
            <w:pPr>
              <w:pStyle w:val="Heading1"/>
              <w:ind w:right="-113"/>
              <w:jc w:val="center"/>
              <w:rPr>
                <w:rFonts w:ascii="Arial" w:hAnsi="Arial"/>
                <w:b w:val="0"/>
                <w:bCs w:val="0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 w:val="0"/>
                <w:bCs w:val="0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93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B11F7" w:rsidRPr="001A0E59" w:rsidRDefault="00AB11F7" w:rsidP="0026128A">
            <w:pPr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ذك</w:t>
            </w:r>
            <w:r w:rsidRPr="001A0E59">
              <w:rPr>
                <w:rFonts w:ascii="Arial" w:hAnsi="Arial" w:hint="cs"/>
                <w:color w:val="000000"/>
                <w:sz w:val="16"/>
                <w:szCs w:val="16"/>
                <w:rtl/>
              </w:rPr>
              <w:t>و</w:t>
            </w:r>
            <w:r w:rsidRPr="001A0E59">
              <w:rPr>
                <w:rFonts w:ascii="Arial" w:hAnsi="Arial"/>
                <w:color w:val="000000"/>
                <w:sz w:val="16"/>
                <w:szCs w:val="16"/>
                <w:rtl/>
              </w:rPr>
              <w:t>ر</w:t>
            </w:r>
          </w:p>
          <w:p w:rsidR="00AB11F7" w:rsidRPr="001A0E59" w:rsidRDefault="00AB11F7" w:rsidP="0026128A">
            <w:pPr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9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B11F7" w:rsidRPr="001A0E59" w:rsidRDefault="00AB11F7" w:rsidP="0026128A">
            <w:pPr>
              <w:pStyle w:val="Heading8"/>
              <w:rPr>
                <w:rFonts w:cs="Simplified Arabic"/>
                <w:b w:val="0"/>
                <w:bCs w:val="0"/>
                <w:noProof/>
                <w:color w:val="000000"/>
                <w:rtl/>
              </w:rPr>
            </w:pPr>
            <w:r w:rsidRPr="001A0E59">
              <w:rPr>
                <w:rFonts w:cs="Simplified Arabic" w:hint="cs"/>
                <w:b w:val="0"/>
                <w:bCs w:val="0"/>
                <w:noProof/>
                <w:color w:val="000000"/>
                <w:rtl/>
              </w:rPr>
              <w:t>إناث</w:t>
            </w:r>
          </w:p>
          <w:p w:rsidR="00AB11F7" w:rsidRPr="001A0E59" w:rsidRDefault="00AB11F7" w:rsidP="0026128A">
            <w:pPr>
              <w:pStyle w:val="Heading1"/>
              <w:ind w:right="-113"/>
              <w:jc w:val="center"/>
              <w:rPr>
                <w:rFonts w:ascii="Arial" w:hAnsi="Arial"/>
                <w:b w:val="0"/>
                <w:bCs w:val="0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 w:val="0"/>
                <w:bCs w:val="0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266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B11F7" w:rsidRPr="001A0E59" w:rsidRDefault="00AB11F7" w:rsidP="001042A4">
            <w:pPr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3E5AD3" w:rsidRPr="001A0E59" w:rsidTr="003E5AD3">
        <w:trPr>
          <w:trHeight w:val="227"/>
          <w:jc w:val="center"/>
        </w:trPr>
        <w:tc>
          <w:tcPr>
            <w:tcW w:w="249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5AD3" w:rsidRPr="001A0E59" w:rsidRDefault="003E5AD3" w:rsidP="001042A4">
            <w:pPr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  <w:t>المجموع الكلي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ind w:right="-57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4,429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ind w:right="57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989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ind w:right="57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ind w:right="57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ind w:right="57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4,311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ind w:right="57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967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ind w:right="57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57,810.2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ind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1A0E5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12,465.6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E5AD3" w:rsidRPr="001A0E59" w:rsidRDefault="003E5AD3" w:rsidP="001042A4">
            <w:pPr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Grand Total</w:t>
            </w:r>
          </w:p>
        </w:tc>
      </w:tr>
      <w:tr w:rsidR="003E5AD3" w:rsidRPr="001A0E59" w:rsidTr="003E5AD3">
        <w:trPr>
          <w:trHeight w:val="220"/>
          <w:jc w:val="center"/>
        </w:trPr>
        <w:tc>
          <w:tcPr>
            <w:tcW w:w="249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E5AD3" w:rsidRPr="001A0E59" w:rsidRDefault="003E5AD3" w:rsidP="001042A4">
            <w:pPr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 w:hint="cs"/>
                <w:color w:val="000000"/>
                <w:sz w:val="16"/>
                <w:szCs w:val="16"/>
                <w:rtl/>
              </w:rPr>
              <w:t>أنشطه النشر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color w:val="000000"/>
                <w:sz w:val="16"/>
              </w:rPr>
            </w:pPr>
            <w:r w:rsidRPr="001A0E59">
              <w:rPr>
                <w:rFonts w:cs="Simplified Arabic"/>
                <w:color w:val="000000"/>
                <w:sz w:val="16"/>
              </w:rPr>
              <w:t>208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color w:val="000000"/>
                <w:sz w:val="16"/>
              </w:rPr>
            </w:pPr>
            <w:r w:rsidRPr="001A0E59">
              <w:rPr>
                <w:rFonts w:cs="Simplified Arabic"/>
                <w:color w:val="000000"/>
                <w:sz w:val="16"/>
              </w:rPr>
              <w:t>13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3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0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205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13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1,412.3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74.0</w:t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E5AD3" w:rsidRPr="001A0E59" w:rsidRDefault="003E5AD3" w:rsidP="00F334BA">
            <w:pPr>
              <w:jc w:val="righ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Publishing activities</w:t>
            </w:r>
          </w:p>
        </w:tc>
      </w:tr>
      <w:tr w:rsidR="003E5AD3" w:rsidRPr="001A0E59" w:rsidTr="003E5AD3">
        <w:trPr>
          <w:trHeight w:val="606"/>
          <w:jc w:val="center"/>
        </w:trPr>
        <w:tc>
          <w:tcPr>
            <w:tcW w:w="249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E5AD3" w:rsidRPr="001A0E59" w:rsidRDefault="003E5AD3" w:rsidP="001042A4">
            <w:pPr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 w:hint="cs"/>
                <w:color w:val="000000"/>
                <w:sz w:val="16"/>
                <w:szCs w:val="16"/>
                <w:rtl/>
              </w:rPr>
              <w:t>أنشطة إنتاج ونشر برامج التليفزيون والفيديو والأفلام السينمائية والتسجيلات الصوتية والموسيقية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color w:val="000000"/>
                <w:sz w:val="16"/>
              </w:rPr>
            </w:pPr>
            <w:r w:rsidRPr="001A0E59">
              <w:rPr>
                <w:rFonts w:cs="Simplified Arabic"/>
                <w:color w:val="000000"/>
                <w:sz w:val="16"/>
              </w:rPr>
              <w:t>473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color w:val="000000"/>
                <w:sz w:val="16"/>
              </w:rPr>
            </w:pPr>
            <w:r w:rsidRPr="001A0E59">
              <w:rPr>
                <w:rFonts w:cs="Simplified Arabic"/>
                <w:color w:val="000000"/>
                <w:sz w:val="16"/>
              </w:rPr>
              <w:t>59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17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2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456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57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877.6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137.7</w:t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E5AD3" w:rsidRPr="001A0E59" w:rsidRDefault="003E5AD3" w:rsidP="00F334BA">
            <w:pPr>
              <w:jc w:val="righ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 xml:space="preserve">Motion picture, video and television programme production, sound recording and music publishing activities </w:t>
            </w:r>
          </w:p>
        </w:tc>
      </w:tr>
      <w:tr w:rsidR="003E5AD3" w:rsidRPr="001A0E59" w:rsidTr="003E5AD3">
        <w:trPr>
          <w:trHeight w:val="207"/>
          <w:jc w:val="center"/>
        </w:trPr>
        <w:tc>
          <w:tcPr>
            <w:tcW w:w="249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E5AD3" w:rsidRPr="001A0E59" w:rsidRDefault="003E5AD3" w:rsidP="001042A4">
            <w:pPr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 w:hint="cs"/>
                <w:color w:val="000000"/>
                <w:sz w:val="16"/>
                <w:szCs w:val="16"/>
                <w:rtl/>
              </w:rPr>
              <w:t>أنشطه البرامج والبث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color w:val="000000"/>
                <w:sz w:val="16"/>
              </w:rPr>
            </w:pPr>
            <w:r w:rsidRPr="001A0E59">
              <w:rPr>
                <w:rFonts w:cs="Simplified Arabic"/>
                <w:color w:val="000000"/>
                <w:sz w:val="16"/>
              </w:rPr>
              <w:t>580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color w:val="000000"/>
                <w:sz w:val="16"/>
              </w:rPr>
            </w:pPr>
            <w:r w:rsidRPr="001A0E59">
              <w:rPr>
                <w:rFonts w:cs="Simplified Arabic"/>
                <w:color w:val="000000"/>
                <w:sz w:val="16"/>
              </w:rPr>
              <w:t>234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62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20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518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214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2,683.6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990.3</w:t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E5AD3" w:rsidRPr="001A0E59" w:rsidRDefault="003E5AD3" w:rsidP="00F334BA">
            <w:pPr>
              <w:jc w:val="righ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Programming and broadcasting activities</w:t>
            </w:r>
          </w:p>
        </w:tc>
      </w:tr>
      <w:tr w:rsidR="003E5AD3" w:rsidRPr="001A0E59" w:rsidTr="003E5AD3">
        <w:trPr>
          <w:trHeight w:val="285"/>
          <w:jc w:val="center"/>
        </w:trPr>
        <w:tc>
          <w:tcPr>
            <w:tcW w:w="249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E5AD3" w:rsidRPr="001A0E59" w:rsidRDefault="003E5AD3" w:rsidP="001042A4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hint="cs"/>
                <w:color w:val="000000"/>
                <w:sz w:val="16"/>
                <w:szCs w:val="16"/>
                <w:rtl/>
              </w:rPr>
              <w:t>الاتصالات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color w:val="000000"/>
                <w:sz w:val="16"/>
              </w:rPr>
            </w:pPr>
            <w:r w:rsidRPr="001A0E59">
              <w:rPr>
                <w:rFonts w:cs="Simplified Arabic"/>
                <w:color w:val="000000"/>
                <w:sz w:val="16"/>
              </w:rPr>
              <w:t>2,838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color w:val="000000"/>
                <w:sz w:val="16"/>
              </w:rPr>
            </w:pPr>
            <w:r w:rsidRPr="001A0E59">
              <w:rPr>
                <w:rFonts w:cs="Simplified Arabic"/>
                <w:color w:val="000000"/>
                <w:sz w:val="16"/>
              </w:rPr>
              <w:t>604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23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0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2,815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604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48,990.7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10,338.6</w:t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E5AD3" w:rsidRPr="001A0E59" w:rsidRDefault="003E5AD3" w:rsidP="00F334BA">
            <w:pPr>
              <w:jc w:val="righ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Telecommunications</w:t>
            </w:r>
          </w:p>
        </w:tc>
      </w:tr>
      <w:tr w:rsidR="003E5AD3" w:rsidRPr="001A0E59" w:rsidTr="003E5AD3">
        <w:trPr>
          <w:trHeight w:val="411"/>
          <w:jc w:val="center"/>
        </w:trPr>
        <w:tc>
          <w:tcPr>
            <w:tcW w:w="249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E5AD3" w:rsidRPr="001A0E59" w:rsidRDefault="003E5AD3" w:rsidP="001042A4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 w:hint="cs"/>
                <w:color w:val="000000"/>
                <w:sz w:val="16"/>
                <w:szCs w:val="16"/>
                <w:rtl/>
              </w:rPr>
              <w:t>أنشطه البرمجة الحاسوبية والخبرة الاستشارية وما يتصل بها من انشطة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color w:val="000000"/>
                <w:sz w:val="16"/>
              </w:rPr>
            </w:pPr>
            <w:r w:rsidRPr="001A0E59">
              <w:rPr>
                <w:rFonts w:cs="Simplified Arabic"/>
                <w:color w:val="000000"/>
                <w:sz w:val="16"/>
              </w:rPr>
              <w:t>232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color w:val="000000"/>
                <w:sz w:val="16"/>
              </w:rPr>
            </w:pPr>
            <w:r w:rsidRPr="001A0E59">
              <w:rPr>
                <w:rFonts w:cs="Simplified Arabic"/>
                <w:color w:val="000000"/>
                <w:sz w:val="16"/>
              </w:rPr>
              <w:t>49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11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0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221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49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2,132.3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412.9</w:t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E5AD3" w:rsidRPr="001A0E59" w:rsidRDefault="003E5AD3" w:rsidP="001042A4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Computer programming, consultancy and related activities</w:t>
            </w:r>
          </w:p>
        </w:tc>
      </w:tr>
      <w:tr w:rsidR="003E5AD3" w:rsidRPr="001A0E59" w:rsidTr="003E5AD3">
        <w:trPr>
          <w:trHeight w:val="249"/>
          <w:jc w:val="center"/>
        </w:trPr>
        <w:tc>
          <w:tcPr>
            <w:tcW w:w="249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D3" w:rsidRPr="001A0E59" w:rsidRDefault="003E5AD3" w:rsidP="001042A4">
            <w:pPr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1A0E59">
              <w:rPr>
                <w:rFonts w:ascii="Arial" w:hAnsi="Arial" w:hint="cs"/>
                <w:color w:val="000000"/>
                <w:sz w:val="16"/>
                <w:szCs w:val="16"/>
                <w:rtl/>
              </w:rPr>
              <w:t>أنشطة خدمات المعلومات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color w:val="000000"/>
                <w:sz w:val="16"/>
              </w:rPr>
            </w:pPr>
            <w:r w:rsidRPr="001A0E59">
              <w:rPr>
                <w:rFonts w:cs="Simplified Arabic"/>
                <w:color w:val="000000"/>
                <w:sz w:val="16"/>
              </w:rPr>
              <w:t>98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color w:val="000000"/>
                <w:sz w:val="16"/>
              </w:rPr>
            </w:pPr>
            <w:r w:rsidRPr="001A0E59">
              <w:rPr>
                <w:rFonts w:cs="Simplified Arabic"/>
                <w:color w:val="000000"/>
                <w:sz w:val="16"/>
              </w:rPr>
              <w:t>30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0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96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1,713.7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3E5AD3" w:rsidRPr="001A0E59" w:rsidRDefault="003E5AD3" w:rsidP="00421241">
            <w:pPr>
              <w:pStyle w:val="BodyText3"/>
              <w:ind w:right="57"/>
              <w:jc w:val="left"/>
              <w:rPr>
                <w:rFonts w:cs="Simplified Arabic"/>
                <w:b w:val="0"/>
                <w:bCs w:val="0"/>
                <w:color w:val="000000"/>
                <w:sz w:val="16"/>
              </w:rPr>
            </w:pPr>
            <w:r w:rsidRPr="001A0E59">
              <w:rPr>
                <w:rFonts w:cs="Simplified Arabic"/>
                <w:b w:val="0"/>
                <w:bCs w:val="0"/>
                <w:color w:val="000000"/>
                <w:sz w:val="16"/>
              </w:rPr>
              <w:t>512.1</w:t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E5AD3" w:rsidRPr="001A0E59" w:rsidRDefault="003E5AD3" w:rsidP="001042A4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1A0E59">
              <w:rPr>
                <w:rFonts w:ascii="Arial" w:hAnsi="Arial"/>
                <w:color w:val="000000"/>
                <w:sz w:val="16"/>
                <w:szCs w:val="16"/>
              </w:rPr>
              <w:t>Information service activities</w:t>
            </w:r>
          </w:p>
        </w:tc>
      </w:tr>
    </w:tbl>
    <w:p w:rsidR="00AC3F4D" w:rsidRDefault="00AC3F4D" w:rsidP="00E952F7">
      <w:pPr>
        <w:pStyle w:val="Title"/>
        <w:rPr>
          <w:rFonts w:ascii="Arial" w:hAnsi="Arial" w:cs="Arial"/>
          <w:b w:val="0"/>
          <w:bCs w:val="0"/>
          <w:noProof/>
          <w:color w:val="000000"/>
          <w:sz w:val="14"/>
          <w:szCs w:val="14"/>
          <w:rtl/>
        </w:rPr>
      </w:pPr>
    </w:p>
    <w:p w:rsidR="0023206A" w:rsidRDefault="0023206A" w:rsidP="00037BA6">
      <w:pPr>
        <w:pStyle w:val="Title"/>
        <w:rPr>
          <w:rFonts w:ascii="Arial" w:hAnsi="Arial"/>
          <w:color w:val="000000"/>
          <w:sz w:val="18"/>
          <w:szCs w:val="18"/>
          <w:rtl/>
        </w:rPr>
        <w:sectPr w:rsidR="0023206A" w:rsidSect="00463CD6">
          <w:headerReference w:type="default" r:id="rId25"/>
          <w:footerReference w:type="default" r:id="rId26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62"/>
          <w:cols w:space="720"/>
          <w:bidi/>
          <w:rtlGutter/>
        </w:sectPr>
      </w:pPr>
    </w:p>
    <w:p w:rsidR="00AB11F7" w:rsidRPr="005768A3" w:rsidRDefault="00AB11F7" w:rsidP="005768A3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768A3">
        <w:rPr>
          <w:rFonts w:ascii="Simplified Arabic" w:hAnsi="Simplified Arabic"/>
          <w:b/>
          <w:bCs/>
          <w:color w:val="000000"/>
          <w:sz w:val="18"/>
          <w:szCs w:val="18"/>
        </w:rPr>
        <w:lastRenderedPageBreak/>
        <w:t xml:space="preserve"> </w:t>
      </w: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أهم المعدلات المستخلصة لأنشطة </w:t>
      </w:r>
      <w:r w:rsidRPr="005768A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المعلومات و</w:t>
      </w:r>
      <w:r w:rsidRPr="005768A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الاتصالات، </w:t>
      </w:r>
      <w:r w:rsidR="004B158A" w:rsidRPr="005768A3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AB11F7" w:rsidRPr="0023206A" w:rsidRDefault="00AB11F7" w:rsidP="004B158A">
      <w:pPr>
        <w:pStyle w:val="BodyText"/>
        <w:pBdr>
          <w:bar w:val="single" w:sz="4" w:color="auto"/>
        </w:pBdr>
        <w:jc w:val="center"/>
        <w:rPr>
          <w:rFonts w:ascii="Arial" w:hAnsi="Arial"/>
          <w:b/>
          <w:bCs/>
          <w:color w:val="000000"/>
          <w:sz w:val="18"/>
          <w:szCs w:val="18"/>
        </w:rPr>
      </w:pPr>
      <w:r w:rsidRPr="0023206A">
        <w:rPr>
          <w:rFonts w:ascii="Arial" w:hAnsi="Arial"/>
          <w:b/>
          <w:bCs/>
          <w:color w:val="000000"/>
          <w:sz w:val="18"/>
          <w:szCs w:val="18"/>
        </w:rPr>
        <w:t xml:space="preserve">Selected Ratios for Information and Communication Activities, </w:t>
      </w:r>
      <w:r w:rsidR="004B158A">
        <w:rPr>
          <w:rFonts w:ascii="Arial" w:hAnsi="Arial"/>
          <w:b/>
          <w:bCs/>
          <w:color w:val="000000"/>
          <w:sz w:val="18"/>
          <w:szCs w:val="18"/>
        </w:rPr>
        <w:t>2011</w:t>
      </w:r>
    </w:p>
    <w:p w:rsidR="00AB11F7" w:rsidRPr="0023206A" w:rsidRDefault="00AB11F7" w:rsidP="00AB11F7">
      <w:pPr>
        <w:pStyle w:val="BodyText"/>
        <w:pBdr>
          <w:bar w:val="single" w:sz="4" w:color="auto"/>
        </w:pBdr>
        <w:jc w:val="center"/>
        <w:rPr>
          <w:rFonts w:ascii="Arial" w:hAnsi="Arial" w:cs="Arial"/>
          <w:b/>
          <w:bCs/>
          <w:color w:val="000000"/>
          <w:sz w:val="8"/>
          <w:szCs w:val="8"/>
          <w:rtl/>
        </w:rPr>
      </w:pPr>
    </w:p>
    <w:tbl>
      <w:tblPr>
        <w:bidiVisual/>
        <w:tblW w:w="7938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34"/>
        <w:gridCol w:w="1701"/>
        <w:gridCol w:w="3403"/>
      </w:tblGrid>
      <w:tr w:rsidR="00491652" w:rsidRPr="0023206A" w:rsidTr="0023206A">
        <w:trPr>
          <w:cantSplit/>
          <w:trHeight w:val="337"/>
          <w:jc w:val="center"/>
        </w:trPr>
        <w:tc>
          <w:tcPr>
            <w:tcW w:w="2834" w:type="dxa"/>
            <w:tcBorders>
              <w:top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91652" w:rsidRPr="0023206A" w:rsidRDefault="00491652" w:rsidP="001042A4">
            <w:pPr>
              <w:pStyle w:val="Heading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23206A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المؤشرات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91652" w:rsidRPr="0023206A" w:rsidRDefault="00C9506F" w:rsidP="001042A4">
            <w:pPr>
              <w:bidi w:val="0"/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  <w:r w:rsidRPr="0023206A">
              <w:rPr>
                <w:rFonts w:ascii="Arial" w:hAnsi="Arial" w:hint="cs"/>
                <w:b/>
                <w:bCs/>
                <w:color w:val="000000"/>
                <w:sz w:val="16"/>
                <w:szCs w:val="16"/>
                <w:rtl/>
              </w:rPr>
              <w:t>القيمة</w:t>
            </w:r>
          </w:p>
          <w:p w:rsidR="00C9506F" w:rsidRPr="0023206A" w:rsidRDefault="00C9506F" w:rsidP="00C9506F">
            <w:pPr>
              <w:bidi w:val="0"/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23206A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Value</w:t>
            </w:r>
          </w:p>
        </w:tc>
        <w:tc>
          <w:tcPr>
            <w:tcW w:w="3403" w:type="dxa"/>
            <w:tcBorders>
              <w:top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91652" w:rsidRPr="0023206A" w:rsidRDefault="00491652" w:rsidP="001042A4">
            <w:pPr>
              <w:pStyle w:val="Heading3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23206A">
              <w:rPr>
                <w:rFonts w:ascii="Arial" w:hAnsi="Arial" w:cs="Simplified Arabic"/>
                <w:color w:val="000000"/>
                <w:sz w:val="16"/>
                <w:szCs w:val="16"/>
              </w:rPr>
              <w:t>Indicators</w:t>
            </w:r>
          </w:p>
        </w:tc>
      </w:tr>
      <w:tr w:rsidR="002804EC" w:rsidRPr="0023206A" w:rsidTr="0023206A">
        <w:trPr>
          <w:cantSplit/>
          <w:trHeight w:val="431"/>
          <w:jc w:val="center"/>
        </w:trPr>
        <w:tc>
          <w:tcPr>
            <w:tcW w:w="2834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804EC" w:rsidRPr="0023206A" w:rsidRDefault="002804EC" w:rsidP="001042A4">
            <w:pPr>
              <w:ind w:left="57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23206A">
              <w:rPr>
                <w:rFonts w:ascii="Arial" w:hAnsi="Arial"/>
                <w:color w:val="000000"/>
                <w:sz w:val="16"/>
                <w:szCs w:val="16"/>
                <w:rtl/>
              </w:rPr>
              <w:t xml:space="preserve">نصيب </w:t>
            </w:r>
            <w:r w:rsidRPr="0023206A">
              <w:rPr>
                <w:rFonts w:ascii="Arial" w:hAnsi="Arial" w:hint="cs"/>
                <w:color w:val="000000"/>
                <w:sz w:val="16"/>
                <w:szCs w:val="16"/>
                <w:rtl/>
              </w:rPr>
              <w:t>المستخدم</w:t>
            </w:r>
            <w:r w:rsidRPr="0023206A">
              <w:rPr>
                <w:rFonts w:ascii="Arial" w:hAnsi="Arial"/>
                <w:color w:val="000000"/>
                <w:sz w:val="16"/>
                <w:szCs w:val="16"/>
                <w:rtl/>
              </w:rPr>
              <w:t xml:space="preserve"> ب</w:t>
            </w:r>
            <w:r w:rsidRPr="0023206A">
              <w:rPr>
                <w:rFonts w:ascii="Arial" w:hAnsi="Arial" w:hint="cs"/>
                <w:color w:val="000000"/>
                <w:sz w:val="16"/>
                <w:szCs w:val="16"/>
                <w:rtl/>
              </w:rPr>
              <w:t>أ</w:t>
            </w:r>
            <w:r w:rsidRPr="0023206A">
              <w:rPr>
                <w:rFonts w:ascii="Arial" w:hAnsi="Arial"/>
                <w:color w:val="000000"/>
                <w:sz w:val="16"/>
                <w:szCs w:val="16"/>
                <w:rtl/>
              </w:rPr>
              <w:t>جر من التعويضات</w:t>
            </w:r>
            <w:r w:rsidRPr="0023206A">
              <w:rPr>
                <w:rFonts w:ascii="Arial" w:hAnsi="Arial" w:hint="cs"/>
                <w:color w:val="000000"/>
                <w:sz w:val="16"/>
                <w:szCs w:val="16"/>
                <w:rtl/>
              </w:rPr>
              <w:t xml:space="preserve"> </w:t>
            </w:r>
            <w:r w:rsidRPr="0023206A">
              <w:rPr>
                <w:rFonts w:ascii="Arial" w:hAnsi="Arial"/>
                <w:color w:val="000000"/>
                <w:sz w:val="16"/>
                <w:szCs w:val="16"/>
                <w:rtl/>
              </w:rPr>
              <w:t>بالدولا</w:t>
            </w:r>
            <w:r w:rsidRPr="0023206A">
              <w:rPr>
                <w:rFonts w:ascii="Arial" w:hAnsi="Arial" w:hint="cs"/>
                <w:color w:val="000000"/>
                <w:sz w:val="16"/>
                <w:szCs w:val="16"/>
                <w:rtl/>
              </w:rPr>
              <w:t>ر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804EC" w:rsidRPr="0023206A" w:rsidRDefault="002804EC" w:rsidP="001A0E59">
            <w:pPr>
              <w:ind w:left="142" w:right="567"/>
              <w:rPr>
                <w:rFonts w:ascii="Arial" w:hAnsi="Arial"/>
                <w:color w:val="000000"/>
                <w:sz w:val="16"/>
                <w:szCs w:val="16"/>
              </w:rPr>
            </w:pPr>
            <w:r w:rsidRPr="00014A81">
              <w:rPr>
                <w:rFonts w:ascii="Arial" w:hAnsi="Arial"/>
                <w:color w:val="000000"/>
                <w:sz w:val="16"/>
                <w:szCs w:val="16"/>
              </w:rPr>
              <w:t>13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,</w:t>
            </w:r>
            <w:r w:rsidRPr="00014A81">
              <w:rPr>
                <w:rFonts w:ascii="Arial" w:hAnsi="Arial"/>
                <w:color w:val="000000"/>
                <w:sz w:val="16"/>
                <w:szCs w:val="16"/>
              </w:rPr>
              <w:t>314.9</w:t>
            </w:r>
          </w:p>
        </w:tc>
        <w:tc>
          <w:tcPr>
            <w:tcW w:w="3403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804EC" w:rsidRPr="0023206A" w:rsidRDefault="002804EC" w:rsidP="001042A4">
            <w:pPr>
              <w:ind w:right="57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3206A">
              <w:rPr>
                <w:rFonts w:ascii="Arial" w:hAnsi="Arial"/>
                <w:color w:val="000000"/>
                <w:sz w:val="16"/>
                <w:szCs w:val="16"/>
              </w:rPr>
              <w:t>Compensation per Wage Employee</w:t>
            </w:r>
          </w:p>
          <w:p w:rsidR="002804EC" w:rsidRPr="0023206A" w:rsidRDefault="002804EC" w:rsidP="00864714">
            <w:pPr>
              <w:ind w:right="57"/>
              <w:jc w:val="righ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23206A">
              <w:rPr>
                <w:rFonts w:ascii="Arial" w:hAnsi="Arial"/>
                <w:color w:val="000000"/>
                <w:sz w:val="16"/>
                <w:szCs w:val="16"/>
              </w:rPr>
              <w:t>in (</w:t>
            </w:r>
            <w:r w:rsidR="00864714">
              <w:rPr>
                <w:rFonts w:ascii="Arial" w:hAnsi="Arial"/>
                <w:color w:val="000000"/>
                <w:sz w:val="16"/>
                <w:szCs w:val="16"/>
              </w:rPr>
              <w:t>USD</w:t>
            </w:r>
            <w:r w:rsidRPr="0023206A">
              <w:rPr>
                <w:rFonts w:ascii="Arial" w:hAnsi="Arial"/>
                <w:color w:val="000000"/>
                <w:sz w:val="16"/>
                <w:szCs w:val="16"/>
              </w:rPr>
              <w:t>)</w:t>
            </w:r>
          </w:p>
        </w:tc>
      </w:tr>
      <w:tr w:rsidR="002804EC" w:rsidRPr="0023206A" w:rsidTr="0023206A">
        <w:trPr>
          <w:cantSplit/>
          <w:trHeight w:val="431"/>
          <w:jc w:val="center"/>
        </w:trPr>
        <w:tc>
          <w:tcPr>
            <w:tcW w:w="2834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804EC" w:rsidRPr="0023206A" w:rsidRDefault="002804EC" w:rsidP="001042A4">
            <w:pPr>
              <w:ind w:left="57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23206A">
              <w:rPr>
                <w:rFonts w:ascii="Arial" w:hAnsi="Arial" w:hint="cs"/>
                <w:color w:val="000000"/>
                <w:sz w:val="16"/>
                <w:szCs w:val="16"/>
                <w:rtl/>
              </w:rPr>
              <w:t xml:space="preserve">نصيب العامل </w:t>
            </w:r>
            <w:r w:rsidRPr="0023206A">
              <w:rPr>
                <w:rFonts w:ascii="Arial" w:hAnsi="Arial"/>
                <w:color w:val="000000"/>
                <w:sz w:val="16"/>
                <w:szCs w:val="16"/>
                <w:rtl/>
              </w:rPr>
              <w:t>من</w:t>
            </w:r>
            <w:r w:rsidRPr="0023206A">
              <w:rPr>
                <w:rFonts w:ascii="Arial" w:hAnsi="Arial" w:hint="cs"/>
                <w:color w:val="000000"/>
                <w:sz w:val="16"/>
                <w:szCs w:val="16"/>
                <w:rtl/>
              </w:rPr>
              <w:t xml:space="preserve"> الإنتاج بالدولار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804EC" w:rsidRPr="0023206A" w:rsidRDefault="002804EC" w:rsidP="00A73668">
            <w:pPr>
              <w:ind w:left="142" w:right="567"/>
              <w:rPr>
                <w:rFonts w:ascii="Arial" w:hAnsi="Arial"/>
                <w:color w:val="000000"/>
                <w:sz w:val="16"/>
                <w:szCs w:val="16"/>
              </w:rPr>
            </w:pPr>
            <w:r w:rsidRPr="00014A81">
              <w:rPr>
                <w:rFonts w:ascii="Arial" w:hAnsi="Arial"/>
                <w:color w:val="000000"/>
                <w:sz w:val="16"/>
                <w:szCs w:val="16"/>
              </w:rPr>
              <w:t>125</w:t>
            </w:r>
            <w:r w:rsidR="00A73668">
              <w:rPr>
                <w:rFonts w:ascii="Arial" w:hAnsi="Arial"/>
                <w:color w:val="000000"/>
                <w:sz w:val="16"/>
                <w:szCs w:val="16"/>
              </w:rPr>
              <w:t>,</w:t>
            </w:r>
            <w:r w:rsidRPr="00014A81">
              <w:rPr>
                <w:rFonts w:ascii="Arial" w:hAnsi="Arial"/>
                <w:color w:val="000000"/>
                <w:sz w:val="16"/>
                <w:szCs w:val="16"/>
              </w:rPr>
              <w:t>821.1</w:t>
            </w:r>
          </w:p>
        </w:tc>
        <w:tc>
          <w:tcPr>
            <w:tcW w:w="340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804EC" w:rsidRPr="00864714" w:rsidRDefault="002804EC" w:rsidP="001042A4">
            <w:pPr>
              <w:ind w:right="57"/>
              <w:jc w:val="righ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23206A">
              <w:rPr>
                <w:rFonts w:ascii="Arial" w:hAnsi="Arial"/>
                <w:color w:val="000000"/>
                <w:sz w:val="16"/>
                <w:szCs w:val="16"/>
              </w:rPr>
              <w:t xml:space="preserve">Output perEmployed Person in </w:t>
            </w:r>
            <w:r w:rsidR="00864714" w:rsidRPr="0023206A">
              <w:rPr>
                <w:rFonts w:ascii="Arial" w:hAnsi="Arial"/>
                <w:color w:val="000000"/>
                <w:sz w:val="16"/>
                <w:szCs w:val="16"/>
              </w:rPr>
              <w:t>(</w:t>
            </w:r>
            <w:r w:rsidR="00864714">
              <w:rPr>
                <w:rFonts w:ascii="Arial" w:hAnsi="Arial"/>
                <w:color w:val="000000"/>
                <w:sz w:val="16"/>
                <w:szCs w:val="16"/>
              </w:rPr>
              <w:t>USD</w:t>
            </w:r>
            <w:r w:rsidR="00864714" w:rsidRPr="0023206A">
              <w:rPr>
                <w:rFonts w:ascii="Arial" w:hAnsi="Arial"/>
                <w:color w:val="000000"/>
                <w:sz w:val="16"/>
                <w:szCs w:val="16"/>
              </w:rPr>
              <w:t>)</w:t>
            </w:r>
          </w:p>
        </w:tc>
      </w:tr>
      <w:tr w:rsidR="002804EC" w:rsidRPr="0023206A" w:rsidTr="0023206A">
        <w:trPr>
          <w:cantSplit/>
          <w:trHeight w:val="431"/>
          <w:jc w:val="center"/>
        </w:trPr>
        <w:tc>
          <w:tcPr>
            <w:tcW w:w="2834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804EC" w:rsidRPr="0023206A" w:rsidRDefault="002804EC" w:rsidP="001042A4">
            <w:pPr>
              <w:ind w:left="57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23206A">
              <w:rPr>
                <w:rFonts w:ascii="Arial" w:hAnsi="Arial" w:hint="cs"/>
                <w:color w:val="000000"/>
                <w:sz w:val="16"/>
                <w:szCs w:val="16"/>
                <w:rtl/>
              </w:rPr>
              <w:t>نصيب المستخدم</w:t>
            </w:r>
            <w:r w:rsidRPr="0023206A">
              <w:rPr>
                <w:rFonts w:ascii="Arial" w:hAnsi="Arial"/>
                <w:color w:val="000000"/>
                <w:sz w:val="16"/>
                <w:szCs w:val="16"/>
                <w:rtl/>
              </w:rPr>
              <w:t xml:space="preserve"> </w:t>
            </w:r>
            <w:r w:rsidRPr="0023206A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ب</w:t>
            </w:r>
            <w:r w:rsidRPr="0023206A">
              <w:rPr>
                <w:rFonts w:ascii="Arial" w:hAnsi="Arial" w:hint="cs"/>
                <w:color w:val="000000"/>
                <w:sz w:val="16"/>
                <w:szCs w:val="16"/>
                <w:rtl/>
              </w:rPr>
              <w:t>أ</w:t>
            </w:r>
            <w:r w:rsidRPr="0023206A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جر</w:t>
            </w:r>
            <w:r w:rsidRPr="0023206A">
              <w:rPr>
                <w:rFonts w:ascii="Arial" w:hAnsi="Arial" w:hint="cs"/>
                <w:color w:val="000000"/>
                <w:sz w:val="16"/>
                <w:szCs w:val="16"/>
                <w:rtl/>
              </w:rPr>
              <w:t xml:space="preserve"> </w:t>
            </w:r>
            <w:r w:rsidRPr="0023206A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من</w:t>
            </w:r>
            <w:r w:rsidRPr="0023206A">
              <w:rPr>
                <w:rFonts w:ascii="Arial" w:hAnsi="Arial"/>
                <w:color w:val="000000"/>
                <w:sz w:val="16"/>
                <w:szCs w:val="16"/>
                <w:rtl/>
              </w:rPr>
              <w:t xml:space="preserve"> </w:t>
            </w:r>
            <w:r w:rsidRPr="0023206A">
              <w:rPr>
                <w:rFonts w:ascii="Arial" w:hAnsi="Arial" w:hint="cs"/>
                <w:color w:val="000000"/>
                <w:sz w:val="16"/>
                <w:szCs w:val="16"/>
                <w:rtl/>
              </w:rPr>
              <w:t xml:space="preserve">الإنتاج </w:t>
            </w:r>
            <w:r w:rsidRPr="0023206A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بالدولار</w:t>
            </w:r>
            <w:r w:rsidRPr="0023206A">
              <w:rPr>
                <w:rFonts w:ascii="Arial" w:hAnsi="Arial"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804EC" w:rsidRPr="0023206A" w:rsidRDefault="002804EC" w:rsidP="001A0E59">
            <w:pPr>
              <w:ind w:left="142" w:right="567"/>
              <w:rPr>
                <w:rFonts w:ascii="Arial" w:hAnsi="Arial"/>
                <w:color w:val="000000"/>
                <w:sz w:val="16"/>
                <w:szCs w:val="16"/>
              </w:rPr>
            </w:pPr>
            <w:r w:rsidRPr="00014A81">
              <w:rPr>
                <w:rFonts w:ascii="Arial" w:hAnsi="Arial"/>
                <w:color w:val="000000"/>
                <w:sz w:val="16"/>
                <w:szCs w:val="16"/>
              </w:rPr>
              <w:t>129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,</w:t>
            </w:r>
            <w:r w:rsidRPr="00014A81">
              <w:rPr>
                <w:rFonts w:ascii="Arial" w:hAnsi="Arial"/>
                <w:color w:val="000000"/>
                <w:sz w:val="16"/>
                <w:szCs w:val="16"/>
              </w:rPr>
              <w:t>158.5</w:t>
            </w:r>
          </w:p>
        </w:tc>
        <w:tc>
          <w:tcPr>
            <w:tcW w:w="340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804EC" w:rsidRPr="00864714" w:rsidRDefault="002804EC" w:rsidP="00037BA6">
            <w:pPr>
              <w:ind w:right="57"/>
              <w:jc w:val="righ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23206A">
              <w:rPr>
                <w:rFonts w:ascii="Arial" w:hAnsi="Arial"/>
                <w:color w:val="000000"/>
                <w:sz w:val="16"/>
                <w:szCs w:val="16"/>
              </w:rPr>
              <w:t xml:space="preserve">Output per Wage Employ in </w:t>
            </w:r>
            <w:r w:rsidR="00864714" w:rsidRPr="0023206A">
              <w:rPr>
                <w:rFonts w:ascii="Arial" w:hAnsi="Arial"/>
                <w:color w:val="000000"/>
                <w:sz w:val="16"/>
                <w:szCs w:val="16"/>
              </w:rPr>
              <w:t>(</w:t>
            </w:r>
            <w:r w:rsidR="00864714">
              <w:rPr>
                <w:rFonts w:ascii="Arial" w:hAnsi="Arial"/>
                <w:color w:val="000000"/>
                <w:sz w:val="16"/>
                <w:szCs w:val="16"/>
              </w:rPr>
              <w:t>USD</w:t>
            </w:r>
            <w:r w:rsidR="00864714" w:rsidRPr="0023206A">
              <w:rPr>
                <w:rFonts w:ascii="Arial" w:hAnsi="Arial"/>
                <w:color w:val="000000"/>
                <w:sz w:val="16"/>
                <w:szCs w:val="16"/>
              </w:rPr>
              <w:t>)</w:t>
            </w:r>
          </w:p>
        </w:tc>
      </w:tr>
      <w:tr w:rsidR="002804EC" w:rsidRPr="0023206A" w:rsidTr="0023206A">
        <w:trPr>
          <w:cantSplit/>
          <w:trHeight w:val="431"/>
          <w:jc w:val="center"/>
        </w:trPr>
        <w:tc>
          <w:tcPr>
            <w:tcW w:w="2834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804EC" w:rsidRPr="0023206A" w:rsidRDefault="002804EC" w:rsidP="001042A4">
            <w:pPr>
              <w:ind w:left="57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23206A">
              <w:rPr>
                <w:rFonts w:ascii="Arial" w:hAnsi="Arial"/>
                <w:color w:val="000000"/>
                <w:sz w:val="16"/>
                <w:szCs w:val="16"/>
                <w:rtl/>
              </w:rPr>
              <w:t xml:space="preserve">نصيب العامل من القيمة المضافة </w:t>
            </w:r>
            <w:r w:rsidRPr="0023206A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بالدولار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804EC" w:rsidRPr="0023206A" w:rsidRDefault="002804EC" w:rsidP="001A0E59">
            <w:pPr>
              <w:ind w:left="142" w:right="567"/>
              <w:rPr>
                <w:rFonts w:ascii="Arial" w:hAnsi="Arial"/>
                <w:color w:val="000000"/>
                <w:sz w:val="16"/>
                <w:szCs w:val="16"/>
              </w:rPr>
            </w:pPr>
            <w:r w:rsidRPr="009C31EA">
              <w:rPr>
                <w:rFonts w:ascii="Arial" w:hAnsi="Arial"/>
                <w:color w:val="000000"/>
                <w:sz w:val="16"/>
                <w:szCs w:val="16"/>
              </w:rPr>
              <w:t>109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,</w:t>
            </w:r>
            <w:r w:rsidRPr="009C31EA">
              <w:rPr>
                <w:rFonts w:ascii="Arial" w:hAnsi="Arial"/>
                <w:color w:val="000000"/>
                <w:sz w:val="16"/>
                <w:szCs w:val="16"/>
              </w:rPr>
              <w:t>494.9</w:t>
            </w:r>
          </w:p>
        </w:tc>
        <w:tc>
          <w:tcPr>
            <w:tcW w:w="340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804EC" w:rsidRPr="0023206A" w:rsidRDefault="002804EC" w:rsidP="001042A4">
            <w:pPr>
              <w:ind w:right="57"/>
              <w:jc w:val="righ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23206A">
              <w:rPr>
                <w:rFonts w:ascii="Arial" w:hAnsi="Arial"/>
                <w:color w:val="000000"/>
                <w:sz w:val="16"/>
                <w:szCs w:val="16"/>
              </w:rPr>
              <w:t xml:space="preserve">Value Added perEmployed Person </w:t>
            </w:r>
          </w:p>
          <w:p w:rsidR="002804EC" w:rsidRPr="0023206A" w:rsidRDefault="002804EC" w:rsidP="001042A4">
            <w:pPr>
              <w:ind w:right="57"/>
              <w:jc w:val="righ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23206A">
              <w:rPr>
                <w:rFonts w:ascii="Arial" w:hAnsi="Arial"/>
                <w:color w:val="000000"/>
                <w:sz w:val="16"/>
                <w:szCs w:val="16"/>
              </w:rPr>
              <w:t xml:space="preserve">in </w:t>
            </w:r>
            <w:r w:rsidR="00864714" w:rsidRPr="0023206A">
              <w:rPr>
                <w:rFonts w:ascii="Arial" w:hAnsi="Arial"/>
                <w:color w:val="000000"/>
                <w:sz w:val="16"/>
                <w:szCs w:val="16"/>
              </w:rPr>
              <w:t>(</w:t>
            </w:r>
            <w:r w:rsidR="00864714">
              <w:rPr>
                <w:rFonts w:ascii="Arial" w:hAnsi="Arial"/>
                <w:color w:val="000000"/>
                <w:sz w:val="16"/>
                <w:szCs w:val="16"/>
              </w:rPr>
              <w:t>USD</w:t>
            </w:r>
            <w:r w:rsidR="00864714" w:rsidRPr="0023206A">
              <w:rPr>
                <w:rFonts w:ascii="Arial" w:hAnsi="Arial"/>
                <w:color w:val="000000"/>
                <w:sz w:val="16"/>
                <w:szCs w:val="16"/>
              </w:rPr>
              <w:t>)</w:t>
            </w:r>
          </w:p>
        </w:tc>
      </w:tr>
      <w:tr w:rsidR="002804EC" w:rsidRPr="0023206A" w:rsidTr="0023206A">
        <w:trPr>
          <w:cantSplit/>
          <w:trHeight w:val="431"/>
          <w:jc w:val="center"/>
        </w:trPr>
        <w:tc>
          <w:tcPr>
            <w:tcW w:w="2834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804EC" w:rsidRPr="0023206A" w:rsidRDefault="002804EC" w:rsidP="001042A4">
            <w:pPr>
              <w:ind w:left="57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23206A">
              <w:rPr>
                <w:rFonts w:ascii="Arial" w:hAnsi="Arial"/>
                <w:color w:val="000000"/>
                <w:sz w:val="16"/>
                <w:szCs w:val="16"/>
                <w:rtl/>
              </w:rPr>
              <w:t xml:space="preserve">نصيب </w:t>
            </w:r>
            <w:r w:rsidRPr="0023206A">
              <w:rPr>
                <w:rFonts w:ascii="Arial" w:hAnsi="Arial" w:hint="cs"/>
                <w:color w:val="000000"/>
                <w:sz w:val="16"/>
                <w:szCs w:val="16"/>
                <w:rtl/>
              </w:rPr>
              <w:t>المستخدم</w:t>
            </w:r>
            <w:r w:rsidRPr="0023206A">
              <w:rPr>
                <w:rFonts w:ascii="Arial" w:hAnsi="Arial"/>
                <w:color w:val="000000"/>
                <w:sz w:val="16"/>
                <w:szCs w:val="16"/>
                <w:rtl/>
              </w:rPr>
              <w:t xml:space="preserve"> بأجر من</w:t>
            </w:r>
            <w:r w:rsidRPr="0023206A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23206A">
              <w:rPr>
                <w:rFonts w:ascii="Arial" w:hAnsi="Arial"/>
                <w:color w:val="000000"/>
                <w:sz w:val="16"/>
                <w:szCs w:val="16"/>
                <w:rtl/>
              </w:rPr>
              <w:t xml:space="preserve"> القيمة المضافة </w:t>
            </w:r>
            <w:r w:rsidRPr="0023206A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بالدولار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804EC" w:rsidRPr="0023206A" w:rsidRDefault="002804EC" w:rsidP="001A0E59">
            <w:pPr>
              <w:ind w:left="142" w:right="567"/>
              <w:rPr>
                <w:rFonts w:ascii="Arial" w:hAnsi="Arial"/>
                <w:color w:val="000000"/>
                <w:sz w:val="16"/>
                <w:szCs w:val="16"/>
              </w:rPr>
            </w:pPr>
            <w:r w:rsidRPr="009C31EA">
              <w:rPr>
                <w:rFonts w:ascii="Arial" w:hAnsi="Arial"/>
                <w:color w:val="000000"/>
                <w:sz w:val="16"/>
                <w:szCs w:val="16"/>
              </w:rPr>
              <w:t>112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,</w:t>
            </w:r>
            <w:r w:rsidRPr="009C31EA">
              <w:rPr>
                <w:rFonts w:ascii="Arial" w:hAnsi="Arial"/>
                <w:color w:val="000000"/>
                <w:sz w:val="16"/>
                <w:szCs w:val="16"/>
              </w:rPr>
              <w:t>399.2</w:t>
            </w:r>
          </w:p>
        </w:tc>
        <w:tc>
          <w:tcPr>
            <w:tcW w:w="340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804EC" w:rsidRPr="0023206A" w:rsidRDefault="002804EC" w:rsidP="001042A4">
            <w:pPr>
              <w:ind w:right="57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3206A">
              <w:rPr>
                <w:rFonts w:ascii="Arial" w:hAnsi="Arial"/>
                <w:color w:val="000000"/>
                <w:sz w:val="16"/>
                <w:szCs w:val="16"/>
              </w:rPr>
              <w:t>Value Addedper Wage Employee</w:t>
            </w:r>
          </w:p>
          <w:p w:rsidR="002804EC" w:rsidRPr="0023206A" w:rsidRDefault="002804EC" w:rsidP="001042A4">
            <w:pPr>
              <w:ind w:right="57"/>
              <w:jc w:val="righ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23206A">
              <w:rPr>
                <w:rFonts w:ascii="Arial" w:hAnsi="Arial"/>
                <w:color w:val="000000"/>
                <w:sz w:val="16"/>
                <w:szCs w:val="16"/>
              </w:rPr>
              <w:t xml:space="preserve">in </w:t>
            </w:r>
            <w:r w:rsidR="00864714" w:rsidRPr="0023206A">
              <w:rPr>
                <w:rFonts w:ascii="Arial" w:hAnsi="Arial"/>
                <w:color w:val="000000"/>
                <w:sz w:val="16"/>
                <w:szCs w:val="16"/>
              </w:rPr>
              <w:t>(</w:t>
            </w:r>
            <w:r w:rsidR="00864714">
              <w:rPr>
                <w:rFonts w:ascii="Arial" w:hAnsi="Arial"/>
                <w:color w:val="000000"/>
                <w:sz w:val="16"/>
                <w:szCs w:val="16"/>
              </w:rPr>
              <w:t>USD</w:t>
            </w:r>
            <w:r w:rsidR="00864714" w:rsidRPr="0023206A">
              <w:rPr>
                <w:rFonts w:ascii="Arial" w:hAnsi="Arial"/>
                <w:color w:val="000000"/>
                <w:sz w:val="16"/>
                <w:szCs w:val="16"/>
              </w:rPr>
              <w:t>)</w:t>
            </w:r>
          </w:p>
        </w:tc>
      </w:tr>
      <w:tr w:rsidR="002804EC" w:rsidRPr="0023206A" w:rsidTr="0023206A">
        <w:trPr>
          <w:cantSplit/>
          <w:trHeight w:val="431"/>
          <w:jc w:val="center"/>
        </w:trPr>
        <w:tc>
          <w:tcPr>
            <w:tcW w:w="2834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804EC" w:rsidRPr="0023206A" w:rsidRDefault="002804EC" w:rsidP="00C9506F">
            <w:pPr>
              <w:ind w:left="57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23206A">
              <w:rPr>
                <w:rFonts w:ascii="Arial" w:hAnsi="Arial"/>
                <w:color w:val="000000"/>
                <w:sz w:val="16"/>
                <w:szCs w:val="16"/>
                <w:rtl/>
              </w:rPr>
              <w:t>نسبة القيمة المضافة إلى الإنتاج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804EC" w:rsidRPr="0023206A" w:rsidRDefault="002804EC" w:rsidP="001A0E59">
            <w:pPr>
              <w:ind w:left="142" w:right="567"/>
              <w:rPr>
                <w:rFonts w:ascii="Arial" w:hAnsi="Arial"/>
                <w:color w:val="000000"/>
                <w:sz w:val="16"/>
                <w:szCs w:val="16"/>
              </w:rPr>
            </w:pPr>
            <w:r w:rsidRPr="009C31EA">
              <w:rPr>
                <w:rFonts w:ascii="Arial" w:hAnsi="Arial"/>
                <w:color w:val="000000"/>
                <w:sz w:val="16"/>
                <w:szCs w:val="16"/>
              </w:rPr>
              <w:t>87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.0</w:t>
            </w:r>
          </w:p>
        </w:tc>
        <w:tc>
          <w:tcPr>
            <w:tcW w:w="340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804EC" w:rsidRPr="0023206A" w:rsidRDefault="002804EC" w:rsidP="00C9506F">
            <w:pPr>
              <w:ind w:right="57"/>
              <w:jc w:val="righ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23206A">
              <w:rPr>
                <w:rFonts w:ascii="Arial" w:hAnsi="Arial"/>
                <w:color w:val="000000"/>
                <w:sz w:val="16"/>
                <w:szCs w:val="16"/>
              </w:rPr>
              <w:t xml:space="preserve">Value Added to Output </w:t>
            </w:r>
          </w:p>
        </w:tc>
      </w:tr>
      <w:tr w:rsidR="002804EC" w:rsidRPr="0023206A" w:rsidTr="0023206A">
        <w:trPr>
          <w:cantSplit/>
          <w:trHeight w:val="484"/>
          <w:jc w:val="center"/>
        </w:trPr>
        <w:tc>
          <w:tcPr>
            <w:tcW w:w="2834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804EC" w:rsidRPr="0023206A" w:rsidRDefault="002804EC" w:rsidP="00C9506F">
            <w:pPr>
              <w:ind w:left="57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23206A">
              <w:rPr>
                <w:rFonts w:ascii="Arial" w:hAnsi="Arial"/>
                <w:color w:val="000000"/>
                <w:sz w:val="16"/>
                <w:szCs w:val="16"/>
                <w:rtl/>
              </w:rPr>
              <w:t xml:space="preserve">نسبة التعويضات إلى القيمة المضافة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804EC" w:rsidRPr="0023206A" w:rsidRDefault="002804EC" w:rsidP="001A0E59">
            <w:pPr>
              <w:ind w:left="142" w:right="567"/>
              <w:rPr>
                <w:rFonts w:ascii="Arial" w:hAnsi="Arial"/>
                <w:color w:val="000000"/>
                <w:sz w:val="16"/>
                <w:szCs w:val="16"/>
              </w:rPr>
            </w:pPr>
            <w:r w:rsidRPr="009C31EA">
              <w:rPr>
                <w:rFonts w:ascii="Arial" w:hAnsi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340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804EC" w:rsidRPr="0023206A" w:rsidRDefault="002804EC" w:rsidP="00C9506F">
            <w:pPr>
              <w:ind w:right="57"/>
              <w:jc w:val="righ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23206A">
              <w:rPr>
                <w:rFonts w:ascii="Arial" w:hAnsi="Arial"/>
                <w:color w:val="000000"/>
                <w:sz w:val="16"/>
                <w:szCs w:val="16"/>
              </w:rPr>
              <w:t xml:space="preserve">Compensation of Employees to Value Added </w:t>
            </w:r>
          </w:p>
        </w:tc>
      </w:tr>
      <w:tr w:rsidR="002804EC" w:rsidRPr="0023206A" w:rsidTr="0023206A">
        <w:trPr>
          <w:cantSplit/>
          <w:trHeight w:val="431"/>
          <w:jc w:val="center"/>
        </w:trPr>
        <w:tc>
          <w:tcPr>
            <w:tcW w:w="2834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2804EC" w:rsidRPr="0023206A" w:rsidRDefault="002804EC" w:rsidP="00C9506F">
            <w:pPr>
              <w:ind w:left="57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23206A">
              <w:rPr>
                <w:rFonts w:ascii="Arial" w:hAnsi="Arial"/>
                <w:color w:val="000000"/>
                <w:sz w:val="16"/>
                <w:szCs w:val="16"/>
                <w:rtl/>
              </w:rPr>
              <w:t xml:space="preserve">نسبة الاهتلاك السنوي إلى الإنتاج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804EC" w:rsidRPr="0023206A" w:rsidRDefault="002804EC" w:rsidP="001A0E59">
            <w:pPr>
              <w:ind w:left="142" w:right="567"/>
              <w:rPr>
                <w:rFonts w:ascii="Arial" w:hAnsi="Arial"/>
                <w:color w:val="000000"/>
                <w:sz w:val="16"/>
                <w:szCs w:val="16"/>
              </w:rPr>
            </w:pPr>
            <w:r w:rsidRPr="009C31EA">
              <w:rPr>
                <w:rFonts w:ascii="Arial" w:hAnsi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403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2804EC" w:rsidRPr="0023206A" w:rsidRDefault="002804EC" w:rsidP="00C9506F">
            <w:pPr>
              <w:ind w:right="57"/>
              <w:jc w:val="righ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23206A">
              <w:rPr>
                <w:rFonts w:ascii="Arial" w:hAnsi="Arial"/>
                <w:color w:val="000000"/>
                <w:sz w:val="16"/>
                <w:szCs w:val="16"/>
              </w:rPr>
              <w:t xml:space="preserve">Annual Depreciation to Output </w:t>
            </w:r>
          </w:p>
        </w:tc>
      </w:tr>
    </w:tbl>
    <w:p w:rsidR="00AB11F7" w:rsidRDefault="00AB11F7" w:rsidP="00AB11F7">
      <w:pPr>
        <w:pStyle w:val="Header"/>
        <w:tabs>
          <w:tab w:val="clear" w:pos="4153"/>
          <w:tab w:val="clear" w:pos="8306"/>
        </w:tabs>
        <w:bidi w:val="0"/>
      </w:pPr>
      <w:r>
        <w:rPr>
          <w:rFonts w:hint="cs"/>
          <w:rtl/>
        </w:rPr>
        <w:t xml:space="preserve"> </w:t>
      </w:r>
    </w:p>
    <w:p w:rsidR="00AB11F7" w:rsidRDefault="00AB11F7" w:rsidP="00AB11F7">
      <w:pPr>
        <w:pStyle w:val="Header"/>
        <w:tabs>
          <w:tab w:val="clear" w:pos="4153"/>
          <w:tab w:val="clear" w:pos="8306"/>
        </w:tabs>
        <w:bidi w:val="0"/>
      </w:pPr>
    </w:p>
    <w:p w:rsidR="00AB11F7" w:rsidRDefault="00AB11F7" w:rsidP="00AB11F7">
      <w:pPr>
        <w:pStyle w:val="Header"/>
        <w:tabs>
          <w:tab w:val="clear" w:pos="4153"/>
          <w:tab w:val="clear" w:pos="8306"/>
        </w:tabs>
        <w:bidi w:val="0"/>
      </w:pPr>
    </w:p>
    <w:p w:rsidR="00AB11F7" w:rsidRDefault="00AB11F7" w:rsidP="00AB11F7">
      <w:pPr>
        <w:pStyle w:val="Header"/>
        <w:tabs>
          <w:tab w:val="clear" w:pos="4153"/>
          <w:tab w:val="clear" w:pos="8306"/>
        </w:tabs>
        <w:bidi w:val="0"/>
      </w:pPr>
    </w:p>
    <w:p w:rsidR="00AB11F7" w:rsidRDefault="00AB11F7" w:rsidP="00AB11F7">
      <w:pPr>
        <w:pStyle w:val="Header"/>
        <w:tabs>
          <w:tab w:val="clear" w:pos="4153"/>
          <w:tab w:val="clear" w:pos="8306"/>
        </w:tabs>
        <w:bidi w:val="0"/>
      </w:pPr>
    </w:p>
    <w:p w:rsidR="00AB11F7" w:rsidRDefault="00AB11F7" w:rsidP="00AB11F7">
      <w:pPr>
        <w:pStyle w:val="Header"/>
        <w:tabs>
          <w:tab w:val="clear" w:pos="4153"/>
          <w:tab w:val="clear" w:pos="8306"/>
        </w:tabs>
        <w:bidi w:val="0"/>
      </w:pPr>
    </w:p>
    <w:p w:rsidR="003F35FA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Default="003F35FA" w:rsidP="00F47B6E">
      <w:pPr>
        <w:pStyle w:val="Header"/>
        <w:tabs>
          <w:tab w:val="clear" w:pos="4153"/>
          <w:tab w:val="clear" w:pos="8306"/>
        </w:tabs>
        <w:bidi w:val="0"/>
        <w:jc w:val="right"/>
      </w:pPr>
    </w:p>
    <w:p w:rsidR="003F35FA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sectPr w:rsidR="003F35FA" w:rsidSect="00463CD6">
      <w:headerReference w:type="default" r:id="rId27"/>
      <w:footerReference w:type="default" r:id="rId28"/>
      <w:endnotePr>
        <w:numFmt w:val="lowerLetter"/>
      </w:endnotePr>
      <w:pgSz w:w="9639" w:h="13608" w:code="9"/>
      <w:pgMar w:top="1418" w:right="1418" w:bottom="1418" w:left="1418" w:header="680" w:footer="680" w:gutter="0"/>
      <w:pgNumType w:start="164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816" w:rsidRDefault="00C45816">
      <w:r>
        <w:separator/>
      </w:r>
    </w:p>
  </w:endnote>
  <w:endnote w:type="continuationSeparator" w:id="0">
    <w:p w:rsidR="00C45816" w:rsidRDefault="00C45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16" w:rsidRDefault="007066E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C4581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45816" w:rsidRDefault="00C45816">
    <w:pPr>
      <w:pStyle w:val="Footer"/>
      <w:ind w:right="360"/>
      <w:rPr>
        <w:rtl/>
      </w:rPr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8C1" w:rsidRDefault="007066E8" w:rsidP="002C18C1">
    <w:pPr>
      <w:pStyle w:val="Footer"/>
      <w:framePr w:wrap="around" w:vAnchor="text" w:hAnchor="margin" w:xAlign="center" w:y="1"/>
      <w:tabs>
        <w:tab w:val="clear" w:pos="4153"/>
        <w:tab w:val="left" w:pos="2358"/>
        <w:tab w:val="right" w:pos="6803"/>
      </w:tabs>
      <w:jc w:val="right"/>
      <w:rPr>
        <w:sz w:val="16"/>
        <w:szCs w:val="16"/>
        <w:rtl/>
      </w:rPr>
    </w:pPr>
    <w:r w:rsidRPr="00226E11">
      <w:rPr>
        <w:sz w:val="16"/>
        <w:szCs w:val="16"/>
      </w:rPr>
      <w:fldChar w:fldCharType="begin"/>
    </w:r>
    <w:r w:rsidR="002C18C1" w:rsidRPr="00226E11">
      <w:rPr>
        <w:sz w:val="16"/>
        <w:szCs w:val="16"/>
      </w:rPr>
      <w:instrText xml:space="preserve"> PAGE   \* MERGEFORMAT </w:instrText>
    </w:r>
    <w:r w:rsidRPr="00226E11">
      <w:rPr>
        <w:sz w:val="16"/>
        <w:szCs w:val="16"/>
      </w:rPr>
      <w:fldChar w:fldCharType="separate"/>
    </w:r>
    <w:r w:rsidR="00A73668">
      <w:rPr>
        <w:sz w:val="16"/>
        <w:szCs w:val="16"/>
        <w:rtl/>
      </w:rPr>
      <w:t>163</w:t>
    </w:r>
    <w:r w:rsidRPr="00226E11">
      <w:rPr>
        <w:sz w:val="16"/>
        <w:szCs w:val="16"/>
      </w:rPr>
      <w:fldChar w:fldCharType="end"/>
    </w:r>
    <w:r w:rsidR="002C18C1">
      <w:rPr>
        <w:sz w:val="16"/>
        <w:szCs w:val="16"/>
      </w:rPr>
      <w:t xml:space="preserve"> </w:t>
    </w:r>
    <w:r w:rsidR="002C18C1" w:rsidRPr="00226E11">
      <w:rPr>
        <w:rFonts w:hint="cs"/>
        <w:sz w:val="16"/>
        <w:szCs w:val="16"/>
        <w:rtl/>
      </w:rPr>
      <w:t xml:space="preserve">  </w:t>
    </w:r>
    <w:r w:rsidR="002C18C1">
      <w:rPr>
        <w:rFonts w:hint="cs"/>
        <w:sz w:val="16"/>
        <w:szCs w:val="16"/>
        <w:rtl/>
      </w:rPr>
      <w:t xml:space="preserve">                           </w:t>
    </w:r>
    <w:r w:rsidR="002C18C1" w:rsidRPr="00226E11">
      <w:rPr>
        <w:rFonts w:hint="cs"/>
        <w:sz w:val="16"/>
        <w:szCs w:val="16"/>
        <w:rtl/>
      </w:rPr>
      <w:t xml:space="preserve">      </w:t>
    </w:r>
    <w:r w:rsidR="002C18C1">
      <w:rPr>
        <w:rFonts w:hint="cs"/>
        <w:sz w:val="16"/>
        <w:szCs w:val="16"/>
        <w:rtl/>
      </w:rPr>
      <w:t xml:space="preserve">                                </w:t>
    </w:r>
    <w:r w:rsidR="002C18C1" w:rsidRPr="00226E11">
      <w:rPr>
        <w:rFonts w:hint="cs"/>
        <w:sz w:val="16"/>
        <w:szCs w:val="16"/>
        <w:rtl/>
      </w:rPr>
      <w:t xml:space="preserve">     </w:t>
    </w:r>
    <w:r w:rsidR="002C18C1">
      <w:rPr>
        <w:rFonts w:hint="cs"/>
        <w:sz w:val="16"/>
        <w:szCs w:val="16"/>
        <w:rtl/>
      </w:rPr>
      <w:t xml:space="preserve">    </w:t>
    </w:r>
    <w:r w:rsidR="002C18C1" w:rsidRPr="00226E11">
      <w:rPr>
        <w:rFonts w:hint="cs"/>
        <w:sz w:val="16"/>
        <w:szCs w:val="16"/>
        <w:rtl/>
      </w:rPr>
      <w:t xml:space="preserve">  </w:t>
    </w:r>
    <w:r w:rsidR="002C18C1">
      <w:rPr>
        <w:rFonts w:hint="cs"/>
        <w:sz w:val="16"/>
        <w:szCs w:val="16"/>
        <w:rtl/>
      </w:rPr>
      <w:t xml:space="preserve">      </w:t>
    </w:r>
    <w:r w:rsidR="002C18C1" w:rsidRPr="00226E11">
      <w:rPr>
        <w:rFonts w:hint="cs"/>
        <w:sz w:val="16"/>
        <w:szCs w:val="16"/>
        <w:rtl/>
      </w:rPr>
      <w:t xml:space="preserve"> </w:t>
    </w:r>
    <w:r w:rsidR="002C18C1">
      <w:rPr>
        <w:rFonts w:hint="cs"/>
        <w:sz w:val="16"/>
        <w:szCs w:val="16"/>
        <w:rtl/>
      </w:rPr>
      <w:t>النقل والاتصالات</w:t>
    </w:r>
  </w:p>
  <w:p w:rsidR="002C18C1" w:rsidRPr="00226E11" w:rsidRDefault="002C18C1" w:rsidP="002C18C1">
    <w:pPr>
      <w:pStyle w:val="Footer"/>
      <w:framePr w:wrap="around" w:vAnchor="text" w:hAnchor="margin" w:xAlign="center" w:y="1"/>
      <w:tabs>
        <w:tab w:val="left" w:pos="2358"/>
        <w:tab w:val="right" w:pos="6803"/>
      </w:tabs>
      <w:jc w:val="right"/>
      <w:rPr>
        <w:sz w:val="16"/>
        <w:szCs w:val="16"/>
      </w:rPr>
    </w:pPr>
  </w:p>
  <w:p w:rsidR="002C18C1" w:rsidRDefault="002C18C1">
    <w:pPr>
      <w:pStyle w:val="Footer"/>
      <w:bidi w:val="0"/>
      <w:rPr>
        <w:sz w:val="16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99D" w:rsidRDefault="007066E8" w:rsidP="00CA699D">
    <w:pPr>
      <w:pStyle w:val="Footer"/>
      <w:framePr w:wrap="around" w:vAnchor="text" w:hAnchor="margin" w:xAlign="center" w:y="1"/>
      <w:tabs>
        <w:tab w:val="clear" w:pos="4153"/>
        <w:tab w:val="left" w:pos="2358"/>
        <w:tab w:val="right" w:pos="6803"/>
      </w:tabs>
      <w:jc w:val="right"/>
      <w:rPr>
        <w:sz w:val="16"/>
        <w:szCs w:val="16"/>
        <w:rtl/>
      </w:rPr>
    </w:pPr>
    <w:r w:rsidRPr="00226E11">
      <w:rPr>
        <w:sz w:val="16"/>
        <w:szCs w:val="16"/>
      </w:rPr>
      <w:fldChar w:fldCharType="begin"/>
    </w:r>
    <w:r w:rsidR="00CA699D" w:rsidRPr="00226E11">
      <w:rPr>
        <w:sz w:val="16"/>
        <w:szCs w:val="16"/>
      </w:rPr>
      <w:instrText xml:space="preserve"> PAGE   \* MERGEFORMAT </w:instrText>
    </w:r>
    <w:r w:rsidRPr="00226E11">
      <w:rPr>
        <w:sz w:val="16"/>
        <w:szCs w:val="16"/>
      </w:rPr>
      <w:fldChar w:fldCharType="separate"/>
    </w:r>
    <w:r w:rsidR="00A73668">
      <w:rPr>
        <w:sz w:val="16"/>
        <w:szCs w:val="16"/>
        <w:rtl/>
      </w:rPr>
      <w:t>164</w:t>
    </w:r>
    <w:r w:rsidRPr="00226E11">
      <w:rPr>
        <w:sz w:val="16"/>
        <w:szCs w:val="16"/>
      </w:rPr>
      <w:fldChar w:fldCharType="end"/>
    </w:r>
    <w:r w:rsidR="00CA699D">
      <w:rPr>
        <w:sz w:val="16"/>
        <w:szCs w:val="16"/>
      </w:rPr>
      <w:t xml:space="preserve"> </w:t>
    </w:r>
    <w:r w:rsidR="00CA699D" w:rsidRPr="00226E11">
      <w:rPr>
        <w:rFonts w:hint="cs"/>
        <w:sz w:val="16"/>
        <w:szCs w:val="16"/>
        <w:rtl/>
      </w:rPr>
      <w:t xml:space="preserve">  </w:t>
    </w:r>
    <w:r w:rsidR="00CA699D">
      <w:rPr>
        <w:rFonts w:hint="cs"/>
        <w:sz w:val="16"/>
        <w:szCs w:val="16"/>
        <w:rtl/>
      </w:rPr>
      <w:t xml:space="preserve">                  </w:t>
    </w:r>
    <w:r w:rsidR="00CA699D" w:rsidRPr="00226E11">
      <w:rPr>
        <w:rFonts w:hint="cs"/>
        <w:sz w:val="16"/>
        <w:szCs w:val="16"/>
        <w:rtl/>
      </w:rPr>
      <w:t xml:space="preserve"> </w:t>
    </w:r>
    <w:r w:rsidR="00CA699D">
      <w:rPr>
        <w:rFonts w:hint="cs"/>
        <w:sz w:val="16"/>
        <w:szCs w:val="16"/>
        <w:rtl/>
      </w:rPr>
      <w:t xml:space="preserve">     </w:t>
    </w:r>
    <w:r w:rsidR="00CA699D" w:rsidRPr="00226E11">
      <w:rPr>
        <w:rFonts w:hint="cs"/>
        <w:sz w:val="16"/>
        <w:szCs w:val="16"/>
        <w:rtl/>
      </w:rPr>
      <w:t xml:space="preserve">     </w:t>
    </w:r>
    <w:r w:rsidR="00CA699D">
      <w:rPr>
        <w:rFonts w:hint="cs"/>
        <w:sz w:val="16"/>
        <w:szCs w:val="16"/>
        <w:rtl/>
      </w:rPr>
      <w:t xml:space="preserve">    </w:t>
    </w:r>
    <w:r w:rsidR="00CA699D" w:rsidRPr="00226E11">
      <w:rPr>
        <w:rFonts w:hint="cs"/>
        <w:sz w:val="16"/>
        <w:szCs w:val="16"/>
        <w:rtl/>
      </w:rPr>
      <w:t xml:space="preserve">  </w:t>
    </w:r>
    <w:r w:rsidR="00CA699D">
      <w:rPr>
        <w:rFonts w:hint="cs"/>
        <w:sz w:val="16"/>
        <w:szCs w:val="16"/>
        <w:rtl/>
      </w:rPr>
      <w:t xml:space="preserve">      </w:t>
    </w:r>
    <w:r w:rsidR="00CA699D" w:rsidRPr="00226E11">
      <w:rPr>
        <w:rFonts w:hint="cs"/>
        <w:sz w:val="16"/>
        <w:szCs w:val="16"/>
        <w:rtl/>
      </w:rPr>
      <w:t xml:space="preserve"> </w:t>
    </w:r>
    <w:r w:rsidR="00CA699D">
      <w:rPr>
        <w:rFonts w:hint="cs"/>
        <w:sz w:val="16"/>
        <w:szCs w:val="16"/>
        <w:rtl/>
      </w:rPr>
      <w:t>النقل والاتصالات</w:t>
    </w:r>
  </w:p>
  <w:p w:rsidR="00CA699D" w:rsidRPr="00226E11" w:rsidRDefault="00CA699D" w:rsidP="002C18C1">
    <w:pPr>
      <w:pStyle w:val="Footer"/>
      <w:framePr w:wrap="around" w:vAnchor="text" w:hAnchor="margin" w:xAlign="center" w:y="1"/>
      <w:tabs>
        <w:tab w:val="left" w:pos="2358"/>
        <w:tab w:val="right" w:pos="6803"/>
      </w:tabs>
      <w:jc w:val="right"/>
      <w:rPr>
        <w:sz w:val="16"/>
        <w:szCs w:val="16"/>
      </w:rPr>
    </w:pPr>
  </w:p>
  <w:p w:rsidR="00CA699D" w:rsidRDefault="00CA699D">
    <w:pPr>
      <w:pStyle w:val="Footer"/>
      <w:bidi w:val="0"/>
      <w:rPr>
        <w:sz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16" w:rsidRDefault="007066E8">
    <w:pPr>
      <w:pStyle w:val="Footer"/>
      <w:framePr w:wrap="around" w:vAnchor="text" w:hAnchor="margin" w:xAlign="center" w:y="1"/>
      <w:jc w:val="center"/>
      <w:rPr>
        <w:rStyle w:val="PageNumber"/>
        <w:rFonts w:ascii="Arial" w:hAnsi="Arial" w:cs="Arial"/>
        <w:sz w:val="16"/>
        <w:szCs w:val="16"/>
        <w:rtl/>
      </w:rPr>
    </w:pPr>
    <w:r>
      <w:rPr>
        <w:rStyle w:val="PageNumber"/>
        <w:rFonts w:ascii="Arial" w:hAnsi="Arial" w:cs="Arial"/>
        <w:sz w:val="18"/>
        <w:szCs w:val="18"/>
        <w:rtl/>
      </w:rPr>
      <w:fldChar w:fldCharType="begin"/>
    </w:r>
    <w:r w:rsidR="00C45816">
      <w:rPr>
        <w:rStyle w:val="PageNumber"/>
        <w:rFonts w:ascii="Arial" w:hAnsi="Arial" w:cs="Arial"/>
        <w:sz w:val="18"/>
        <w:szCs w:val="18"/>
      </w:rPr>
      <w:instrText xml:space="preserve">PAGE  </w:instrText>
    </w:r>
    <w:r>
      <w:rPr>
        <w:rStyle w:val="PageNumber"/>
        <w:rFonts w:ascii="Arial" w:hAnsi="Arial" w:cs="Arial"/>
        <w:sz w:val="18"/>
        <w:szCs w:val="18"/>
        <w:rtl/>
      </w:rPr>
      <w:fldChar w:fldCharType="separate"/>
    </w:r>
    <w:r w:rsidR="00563BB0">
      <w:rPr>
        <w:rStyle w:val="PageNumber"/>
        <w:rFonts w:ascii="Arial" w:hAnsi="Arial" w:cs="Arial"/>
        <w:sz w:val="18"/>
        <w:szCs w:val="18"/>
        <w:rtl/>
      </w:rPr>
      <w:t>156</w:t>
    </w:r>
    <w:r>
      <w:rPr>
        <w:rStyle w:val="PageNumber"/>
        <w:rFonts w:ascii="Arial" w:hAnsi="Arial" w:cs="Arial"/>
        <w:sz w:val="18"/>
        <w:szCs w:val="18"/>
        <w:rtl/>
      </w:rPr>
      <w:fldChar w:fldCharType="end"/>
    </w:r>
  </w:p>
  <w:p w:rsidR="00C45816" w:rsidRPr="004344A3" w:rsidRDefault="00C45816" w:rsidP="00B34EC8">
    <w:pPr>
      <w:pStyle w:val="Footer"/>
      <w:tabs>
        <w:tab w:val="right" w:pos="142"/>
      </w:tabs>
      <w:bidi w:val="0"/>
      <w:rPr>
        <w:sz w:val="16"/>
        <w:szCs w:val="16"/>
      </w:rPr>
    </w:pPr>
    <w:r w:rsidRPr="004344A3">
      <w:rPr>
        <w:rFonts w:hint="cs"/>
        <w:sz w:val="16"/>
        <w:szCs w:val="16"/>
        <w:rtl/>
      </w:rPr>
      <w:t>النقل والاتصالات</w:t>
    </w:r>
    <w:r>
      <w:rPr>
        <w:sz w:val="16"/>
        <w:szCs w:val="16"/>
      </w:rPr>
      <w:t xml:space="preserve"> </w:t>
    </w:r>
    <w:r w:rsidR="00B34EC8">
      <w:rPr>
        <w:sz w:val="16"/>
        <w:szCs w:val="16"/>
      </w:rPr>
      <w:t xml:space="preserve"> </w:t>
    </w:r>
    <w:r>
      <w:rPr>
        <w:sz w:val="16"/>
        <w:szCs w:val="16"/>
      </w:rPr>
      <w:t xml:space="preserve">  </w:t>
    </w:r>
    <w:r w:rsidR="00B34EC8">
      <w:rPr>
        <w:sz w:val="16"/>
        <w:szCs w:val="16"/>
      </w:rPr>
      <w:t xml:space="preserve">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16" w:rsidRDefault="007066E8">
    <w:pPr>
      <w:pStyle w:val="Footer"/>
      <w:framePr w:wrap="around" w:vAnchor="text" w:hAnchor="margin" w:xAlign="center" w:y="1"/>
      <w:jc w:val="center"/>
      <w:rPr>
        <w:rStyle w:val="PageNumber"/>
        <w:rFonts w:ascii="Arial" w:hAnsi="Arial" w:cs="Arial"/>
        <w:sz w:val="16"/>
        <w:szCs w:val="16"/>
        <w:rtl/>
      </w:rPr>
    </w:pPr>
    <w:r>
      <w:rPr>
        <w:rStyle w:val="PageNumber"/>
        <w:rFonts w:ascii="Arial" w:hAnsi="Arial" w:cs="Arial"/>
        <w:sz w:val="18"/>
        <w:szCs w:val="18"/>
        <w:rtl/>
      </w:rPr>
      <w:fldChar w:fldCharType="begin"/>
    </w:r>
    <w:r w:rsidR="00C45816">
      <w:rPr>
        <w:rStyle w:val="PageNumber"/>
        <w:rFonts w:ascii="Arial" w:hAnsi="Arial" w:cs="Arial"/>
        <w:sz w:val="18"/>
        <w:szCs w:val="18"/>
      </w:rPr>
      <w:instrText xml:space="preserve">PAGE  </w:instrText>
    </w:r>
    <w:r>
      <w:rPr>
        <w:rStyle w:val="PageNumber"/>
        <w:rFonts w:ascii="Arial" w:hAnsi="Arial" w:cs="Arial"/>
        <w:sz w:val="18"/>
        <w:szCs w:val="18"/>
        <w:rtl/>
      </w:rPr>
      <w:fldChar w:fldCharType="separate"/>
    </w:r>
    <w:r w:rsidR="00563BB0">
      <w:rPr>
        <w:rStyle w:val="PageNumber"/>
        <w:rFonts w:ascii="Arial" w:hAnsi="Arial" w:cs="Arial"/>
        <w:sz w:val="18"/>
        <w:szCs w:val="18"/>
        <w:rtl/>
      </w:rPr>
      <w:t>157</w:t>
    </w:r>
    <w:r>
      <w:rPr>
        <w:rStyle w:val="PageNumber"/>
        <w:rFonts w:ascii="Arial" w:hAnsi="Arial" w:cs="Arial"/>
        <w:sz w:val="18"/>
        <w:szCs w:val="18"/>
        <w:rtl/>
      </w:rPr>
      <w:fldChar w:fldCharType="end"/>
    </w:r>
  </w:p>
  <w:p w:rsidR="00C45816" w:rsidRPr="004344A3" w:rsidRDefault="00C45816" w:rsidP="006809D5">
    <w:pPr>
      <w:pStyle w:val="Footer"/>
      <w:tabs>
        <w:tab w:val="clear" w:pos="4153"/>
        <w:tab w:val="clear" w:pos="8306"/>
        <w:tab w:val="center" w:pos="3581"/>
      </w:tabs>
      <w:bidi w:val="0"/>
      <w:rPr>
        <w:sz w:val="16"/>
        <w:szCs w:val="16"/>
      </w:rPr>
    </w:pPr>
    <w:r w:rsidRPr="004344A3">
      <w:rPr>
        <w:rFonts w:hint="cs"/>
        <w:sz w:val="16"/>
        <w:szCs w:val="16"/>
        <w:rtl/>
      </w:rPr>
      <w:t>النقل والاتصالات</w:t>
    </w:r>
    <w:r>
      <w:rPr>
        <w:sz w:val="16"/>
        <w:szCs w:val="16"/>
      </w:rPr>
      <w:t xml:space="preserve">               </w:t>
    </w:r>
    <w:r>
      <w:rPr>
        <w:sz w:val="16"/>
        <w:szCs w:val="16"/>
      </w:rPr>
      <w:tab/>
      <w:t xml:space="preserve"> 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16" w:rsidRDefault="007066E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C4581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45816" w:rsidRDefault="00C45816">
    <w:pPr>
      <w:pStyle w:val="Footer"/>
      <w:ind w:right="360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16" w:rsidRDefault="007066E8">
    <w:pPr>
      <w:pStyle w:val="Footer"/>
      <w:framePr w:wrap="around" w:vAnchor="text" w:hAnchor="margin" w:xAlign="center" w:y="1"/>
      <w:jc w:val="center"/>
      <w:rPr>
        <w:rStyle w:val="PageNumber"/>
        <w:rFonts w:ascii="Arial" w:hAnsi="Arial" w:cs="Arial"/>
        <w:sz w:val="16"/>
        <w:szCs w:val="16"/>
        <w:rtl/>
      </w:rPr>
    </w:pPr>
    <w:r>
      <w:rPr>
        <w:rStyle w:val="PageNumber"/>
        <w:rFonts w:ascii="Arial" w:hAnsi="Arial" w:cs="Arial"/>
        <w:sz w:val="18"/>
        <w:szCs w:val="18"/>
        <w:rtl/>
      </w:rPr>
      <w:fldChar w:fldCharType="begin"/>
    </w:r>
    <w:r w:rsidR="00C45816">
      <w:rPr>
        <w:rStyle w:val="PageNumber"/>
        <w:rFonts w:ascii="Arial" w:hAnsi="Arial" w:cs="Arial"/>
        <w:sz w:val="18"/>
        <w:szCs w:val="18"/>
      </w:rPr>
      <w:instrText xml:space="preserve">PAGE  </w:instrText>
    </w:r>
    <w:r>
      <w:rPr>
        <w:rStyle w:val="PageNumber"/>
        <w:rFonts w:ascii="Arial" w:hAnsi="Arial" w:cs="Arial"/>
        <w:sz w:val="18"/>
        <w:szCs w:val="18"/>
        <w:rtl/>
      </w:rPr>
      <w:fldChar w:fldCharType="separate"/>
    </w:r>
    <w:r w:rsidR="00563BB0">
      <w:rPr>
        <w:rStyle w:val="PageNumber"/>
        <w:rFonts w:ascii="Arial" w:hAnsi="Arial" w:cs="Arial"/>
        <w:sz w:val="18"/>
        <w:szCs w:val="18"/>
        <w:rtl/>
      </w:rPr>
      <w:t>158</w:t>
    </w:r>
    <w:r>
      <w:rPr>
        <w:rStyle w:val="PageNumber"/>
        <w:rFonts w:ascii="Arial" w:hAnsi="Arial" w:cs="Arial"/>
        <w:sz w:val="18"/>
        <w:szCs w:val="18"/>
        <w:rtl/>
      </w:rPr>
      <w:fldChar w:fldCharType="end"/>
    </w:r>
  </w:p>
  <w:p w:rsidR="00C45816" w:rsidRPr="00C04216" w:rsidRDefault="00C45816">
    <w:pPr>
      <w:pStyle w:val="Footer"/>
      <w:bidi w:val="0"/>
      <w:ind w:firstLine="360"/>
      <w:rPr>
        <w:sz w:val="16"/>
        <w:szCs w:val="16"/>
      </w:rPr>
    </w:pPr>
    <w:r w:rsidRPr="00C04216">
      <w:rPr>
        <w:rFonts w:hint="cs"/>
        <w:sz w:val="16"/>
        <w:szCs w:val="16"/>
        <w:rtl/>
      </w:rPr>
      <w:t>النقل والاتصالات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16" w:rsidRDefault="00C45816">
    <w:pPr>
      <w:pStyle w:val="Footer"/>
      <w:rPr>
        <w:rtl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16" w:rsidRDefault="00C45816">
    <w:pPr>
      <w:pStyle w:val="Footer"/>
      <w:framePr w:wrap="around" w:vAnchor="text" w:hAnchor="margin" w:xAlign="center" w:y="1"/>
      <w:jc w:val="center"/>
      <w:rPr>
        <w:rStyle w:val="PageNumber"/>
        <w:rFonts w:ascii="Arial" w:hAnsi="Arial" w:cs="Arial"/>
        <w:sz w:val="16"/>
        <w:szCs w:val="16"/>
        <w:rtl/>
      </w:rPr>
    </w:pPr>
  </w:p>
  <w:p w:rsidR="00C45816" w:rsidRDefault="00C45816" w:rsidP="006314FC">
    <w:pPr>
      <w:pStyle w:val="Footer"/>
      <w:tabs>
        <w:tab w:val="clear" w:pos="4153"/>
        <w:tab w:val="center" w:pos="3259"/>
        <w:tab w:val="right" w:pos="6803"/>
      </w:tabs>
      <w:rPr>
        <w:sz w:val="16"/>
        <w:szCs w:val="16"/>
        <w:rtl/>
      </w:rPr>
    </w:pPr>
    <w:r>
      <w:rPr>
        <w:sz w:val="16"/>
        <w:szCs w:val="16"/>
      </w:rPr>
      <w:tab/>
      <w:t xml:space="preserve">  </w:t>
    </w:r>
    <w:r>
      <w:rPr>
        <w:sz w:val="16"/>
        <w:szCs w:val="16"/>
      </w:rPr>
      <w:tab/>
    </w:r>
    <w:r w:rsidR="007066E8" w:rsidRPr="00226E11">
      <w:rPr>
        <w:sz w:val="16"/>
        <w:szCs w:val="16"/>
      </w:rPr>
      <w:fldChar w:fldCharType="begin"/>
    </w:r>
    <w:r w:rsidRPr="00226E11">
      <w:rPr>
        <w:sz w:val="16"/>
        <w:szCs w:val="16"/>
      </w:rPr>
      <w:instrText xml:space="preserve"> PAGE   \* MERGEFORMAT </w:instrText>
    </w:r>
    <w:r w:rsidR="007066E8" w:rsidRPr="00226E11">
      <w:rPr>
        <w:sz w:val="16"/>
        <w:szCs w:val="16"/>
      </w:rPr>
      <w:fldChar w:fldCharType="separate"/>
    </w:r>
    <w:r w:rsidR="00563BB0">
      <w:rPr>
        <w:sz w:val="16"/>
        <w:szCs w:val="16"/>
        <w:rtl/>
      </w:rPr>
      <w:t>159</w:t>
    </w:r>
    <w:r w:rsidR="007066E8" w:rsidRPr="00226E11">
      <w:rPr>
        <w:sz w:val="16"/>
        <w:szCs w:val="16"/>
      </w:rPr>
      <w:fldChar w:fldCharType="end"/>
    </w:r>
    <w:r w:rsidRPr="00226E11">
      <w:rPr>
        <w:rFonts w:hint="cs"/>
        <w:sz w:val="16"/>
        <w:szCs w:val="16"/>
        <w:rtl/>
      </w:rPr>
      <w:t xml:space="preserve">                </w:t>
    </w:r>
    <w:r>
      <w:rPr>
        <w:rFonts w:hint="cs"/>
        <w:sz w:val="16"/>
        <w:szCs w:val="16"/>
        <w:rtl/>
      </w:rPr>
      <w:t xml:space="preserve">         </w:t>
    </w:r>
    <w:r w:rsidRPr="00226E11">
      <w:rPr>
        <w:rFonts w:hint="cs"/>
        <w:sz w:val="16"/>
        <w:szCs w:val="16"/>
        <w:rtl/>
      </w:rPr>
      <w:t xml:space="preserve">    </w:t>
    </w:r>
    <w:r>
      <w:rPr>
        <w:rFonts w:hint="cs"/>
        <w:sz w:val="16"/>
        <w:szCs w:val="16"/>
        <w:rtl/>
      </w:rPr>
      <w:t xml:space="preserve">           </w:t>
    </w:r>
    <w:r w:rsidRPr="00226E11">
      <w:rPr>
        <w:rFonts w:hint="cs"/>
        <w:sz w:val="16"/>
        <w:szCs w:val="16"/>
        <w:rtl/>
      </w:rPr>
      <w:t xml:space="preserve">      </w:t>
    </w:r>
    <w:r>
      <w:rPr>
        <w:rFonts w:hint="cs"/>
        <w:sz w:val="16"/>
        <w:szCs w:val="16"/>
        <w:rtl/>
      </w:rPr>
      <w:t>النقل واالاتصالات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16" w:rsidRPr="00226E11" w:rsidRDefault="00C45816" w:rsidP="006809D5">
    <w:pPr>
      <w:pStyle w:val="Footer"/>
      <w:framePr w:wrap="around" w:vAnchor="text" w:hAnchor="margin" w:xAlign="center" w:y="1"/>
      <w:tabs>
        <w:tab w:val="left" w:pos="2358"/>
        <w:tab w:val="right" w:pos="6803"/>
      </w:tabs>
      <w:rPr>
        <w:sz w:val="16"/>
        <w:szCs w:val="16"/>
      </w:rPr>
    </w:pPr>
    <w:r>
      <w:rPr>
        <w:sz w:val="16"/>
        <w:szCs w:val="16"/>
      </w:rPr>
      <w:t xml:space="preserve">                   </w:t>
    </w:r>
    <w:r>
      <w:rPr>
        <w:sz w:val="16"/>
        <w:szCs w:val="16"/>
      </w:rPr>
      <w:tab/>
      <w:t xml:space="preserve">                                                                        </w:t>
    </w:r>
    <w:r w:rsidR="007066E8" w:rsidRPr="00226E11">
      <w:rPr>
        <w:sz w:val="16"/>
        <w:szCs w:val="16"/>
      </w:rPr>
      <w:fldChar w:fldCharType="begin"/>
    </w:r>
    <w:r w:rsidRPr="00226E11">
      <w:rPr>
        <w:sz w:val="16"/>
        <w:szCs w:val="16"/>
      </w:rPr>
      <w:instrText xml:space="preserve"> PAGE   \* MERGEFORMAT </w:instrText>
    </w:r>
    <w:r w:rsidR="007066E8" w:rsidRPr="00226E11">
      <w:rPr>
        <w:sz w:val="16"/>
        <w:szCs w:val="16"/>
      </w:rPr>
      <w:fldChar w:fldCharType="separate"/>
    </w:r>
    <w:r w:rsidR="00563BB0">
      <w:rPr>
        <w:sz w:val="16"/>
        <w:szCs w:val="16"/>
        <w:rtl/>
      </w:rPr>
      <w:t>160</w:t>
    </w:r>
    <w:r w:rsidR="007066E8" w:rsidRPr="00226E11">
      <w:rPr>
        <w:sz w:val="16"/>
        <w:szCs w:val="16"/>
      </w:rPr>
      <w:fldChar w:fldCharType="end"/>
    </w:r>
    <w:r w:rsidRPr="00226E11">
      <w:rPr>
        <w:rFonts w:hint="cs"/>
        <w:sz w:val="16"/>
        <w:szCs w:val="16"/>
        <w:rtl/>
      </w:rPr>
      <w:t xml:space="preserve">         </w:t>
    </w:r>
    <w:r>
      <w:rPr>
        <w:rFonts w:hint="cs"/>
        <w:sz w:val="16"/>
        <w:szCs w:val="16"/>
        <w:rtl/>
      </w:rPr>
      <w:t xml:space="preserve">                                                           </w:t>
    </w:r>
    <w:r w:rsidRPr="00226E11">
      <w:rPr>
        <w:rFonts w:hint="cs"/>
        <w:sz w:val="16"/>
        <w:szCs w:val="16"/>
        <w:rtl/>
      </w:rPr>
      <w:t xml:space="preserve">     </w:t>
    </w:r>
    <w:r>
      <w:rPr>
        <w:rFonts w:hint="cs"/>
        <w:sz w:val="16"/>
        <w:szCs w:val="16"/>
        <w:rtl/>
      </w:rPr>
      <w:t xml:space="preserve">    </w:t>
    </w:r>
    <w:r w:rsidRPr="00226E11">
      <w:rPr>
        <w:rFonts w:hint="cs"/>
        <w:sz w:val="16"/>
        <w:szCs w:val="16"/>
        <w:rtl/>
      </w:rPr>
      <w:t xml:space="preserve">  </w:t>
    </w:r>
    <w:r>
      <w:rPr>
        <w:rFonts w:hint="cs"/>
        <w:sz w:val="16"/>
        <w:szCs w:val="16"/>
        <w:rtl/>
      </w:rPr>
      <w:t xml:space="preserve">      </w:t>
    </w:r>
    <w:r w:rsidRPr="00226E11">
      <w:rPr>
        <w:rFonts w:hint="cs"/>
        <w:sz w:val="16"/>
        <w:szCs w:val="16"/>
        <w:rtl/>
      </w:rPr>
      <w:t xml:space="preserve"> </w:t>
    </w:r>
    <w:r>
      <w:rPr>
        <w:rFonts w:hint="cs"/>
        <w:sz w:val="16"/>
        <w:szCs w:val="16"/>
        <w:rtl/>
      </w:rPr>
      <w:t>النقل والاتصالات</w:t>
    </w:r>
  </w:p>
  <w:p w:rsidR="00C45816" w:rsidRDefault="00C45816">
    <w:pPr>
      <w:pStyle w:val="Footer"/>
      <w:framePr w:wrap="around" w:vAnchor="text" w:hAnchor="margin" w:xAlign="center" w:y="1"/>
      <w:jc w:val="center"/>
      <w:rPr>
        <w:rStyle w:val="PageNumber"/>
        <w:rFonts w:ascii="Arial" w:hAnsi="Arial" w:cs="Arial"/>
        <w:sz w:val="16"/>
        <w:szCs w:val="16"/>
        <w:rtl/>
      </w:rPr>
    </w:pPr>
  </w:p>
  <w:p w:rsidR="00C45816" w:rsidRDefault="00C45816">
    <w:pPr>
      <w:pStyle w:val="Footer"/>
      <w:bidi w:val="0"/>
      <w:rPr>
        <w:sz w:val="16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8C1" w:rsidRPr="00226E11" w:rsidRDefault="007066E8" w:rsidP="006314FC">
    <w:pPr>
      <w:pStyle w:val="Footer"/>
      <w:framePr w:wrap="around" w:vAnchor="text" w:hAnchor="margin" w:xAlign="center" w:y="1"/>
      <w:tabs>
        <w:tab w:val="left" w:pos="2358"/>
        <w:tab w:val="right" w:pos="6803"/>
      </w:tabs>
      <w:jc w:val="right"/>
      <w:rPr>
        <w:sz w:val="16"/>
        <w:szCs w:val="16"/>
      </w:rPr>
    </w:pPr>
    <w:r w:rsidRPr="00226E11">
      <w:rPr>
        <w:sz w:val="16"/>
        <w:szCs w:val="16"/>
      </w:rPr>
      <w:fldChar w:fldCharType="begin"/>
    </w:r>
    <w:r w:rsidR="002C18C1" w:rsidRPr="00226E11">
      <w:rPr>
        <w:sz w:val="16"/>
        <w:szCs w:val="16"/>
      </w:rPr>
      <w:instrText xml:space="preserve"> PAGE   \* MERGEFORMAT </w:instrText>
    </w:r>
    <w:r w:rsidRPr="00226E11">
      <w:rPr>
        <w:sz w:val="16"/>
        <w:szCs w:val="16"/>
      </w:rPr>
      <w:fldChar w:fldCharType="separate"/>
    </w:r>
    <w:r w:rsidR="00563BB0">
      <w:rPr>
        <w:sz w:val="16"/>
        <w:szCs w:val="16"/>
        <w:rtl/>
      </w:rPr>
      <w:t>161</w:t>
    </w:r>
    <w:r w:rsidRPr="00226E11">
      <w:rPr>
        <w:sz w:val="16"/>
        <w:szCs w:val="16"/>
      </w:rPr>
      <w:fldChar w:fldCharType="end"/>
    </w:r>
    <w:r w:rsidR="002C18C1" w:rsidRPr="00226E11">
      <w:rPr>
        <w:rFonts w:hint="cs"/>
        <w:sz w:val="16"/>
        <w:szCs w:val="16"/>
        <w:rtl/>
      </w:rPr>
      <w:t xml:space="preserve">         </w:t>
    </w:r>
    <w:r w:rsidR="002C18C1">
      <w:rPr>
        <w:rFonts w:hint="cs"/>
        <w:sz w:val="16"/>
        <w:szCs w:val="16"/>
        <w:rtl/>
      </w:rPr>
      <w:t xml:space="preserve">                                </w:t>
    </w:r>
    <w:r w:rsidR="002C18C1" w:rsidRPr="00226E11">
      <w:rPr>
        <w:rFonts w:hint="cs"/>
        <w:sz w:val="16"/>
        <w:szCs w:val="16"/>
        <w:rtl/>
      </w:rPr>
      <w:t xml:space="preserve">     </w:t>
    </w:r>
    <w:r w:rsidR="002C18C1">
      <w:rPr>
        <w:rFonts w:hint="cs"/>
        <w:sz w:val="16"/>
        <w:szCs w:val="16"/>
        <w:rtl/>
      </w:rPr>
      <w:t xml:space="preserve">    </w:t>
    </w:r>
    <w:r w:rsidR="002C18C1" w:rsidRPr="00226E11">
      <w:rPr>
        <w:rFonts w:hint="cs"/>
        <w:sz w:val="16"/>
        <w:szCs w:val="16"/>
        <w:rtl/>
      </w:rPr>
      <w:t xml:space="preserve">  </w:t>
    </w:r>
    <w:r w:rsidR="002C18C1">
      <w:rPr>
        <w:rFonts w:hint="cs"/>
        <w:sz w:val="16"/>
        <w:szCs w:val="16"/>
        <w:rtl/>
      </w:rPr>
      <w:t xml:space="preserve">      </w:t>
    </w:r>
    <w:r w:rsidR="002C18C1" w:rsidRPr="00226E11">
      <w:rPr>
        <w:rFonts w:hint="cs"/>
        <w:sz w:val="16"/>
        <w:szCs w:val="16"/>
        <w:rtl/>
      </w:rPr>
      <w:t xml:space="preserve"> </w:t>
    </w:r>
    <w:r w:rsidR="002C18C1">
      <w:rPr>
        <w:rFonts w:hint="cs"/>
        <w:sz w:val="16"/>
        <w:szCs w:val="16"/>
        <w:rtl/>
      </w:rPr>
      <w:t>النقل والاتصالات</w:t>
    </w:r>
  </w:p>
  <w:p w:rsidR="002C18C1" w:rsidRDefault="002C18C1">
    <w:pPr>
      <w:pStyle w:val="Footer"/>
      <w:framePr w:wrap="around" w:vAnchor="text" w:hAnchor="margin" w:xAlign="center" w:y="1"/>
      <w:jc w:val="center"/>
      <w:rPr>
        <w:rStyle w:val="PageNumber"/>
        <w:rFonts w:ascii="Arial" w:hAnsi="Arial" w:cs="Arial"/>
        <w:sz w:val="16"/>
        <w:szCs w:val="16"/>
        <w:rtl/>
      </w:rPr>
    </w:pPr>
  </w:p>
  <w:p w:rsidR="002C18C1" w:rsidRDefault="002C18C1">
    <w:pPr>
      <w:pStyle w:val="Footer"/>
      <w:bidi w:val="0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816" w:rsidRDefault="00C45816">
      <w:r>
        <w:separator/>
      </w:r>
    </w:p>
  </w:footnote>
  <w:footnote w:type="continuationSeparator" w:id="0">
    <w:p w:rsidR="00C45816" w:rsidRDefault="00C458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16" w:rsidRPr="005E4B6A" w:rsidRDefault="00C45816" w:rsidP="00680F1A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2012                                                           الفلســطينيون في الاراضي الفلسطينية</w:t>
    </w:r>
  </w:p>
  <w:p w:rsidR="00C45816" w:rsidRPr="00680F1A" w:rsidRDefault="00C45816" w:rsidP="00680F1A">
    <w:pPr>
      <w:pStyle w:val="Header"/>
      <w:rPr>
        <w:szCs w:val="24"/>
        <w:rtl/>
      </w:rPr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16" w:rsidRPr="005E4B6A" w:rsidRDefault="00C45816" w:rsidP="00C30B41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2012                                                                                                                                        الفلســطينيون في الاراضي الفلسطينية</w:t>
    </w:r>
  </w:p>
  <w:p w:rsidR="00C45816" w:rsidRPr="00C30B41" w:rsidRDefault="00C45816" w:rsidP="00C30B41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     </w: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16" w:rsidRPr="005E4B6A" w:rsidRDefault="00C45816" w:rsidP="004344A3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2012                                                           الفلســطينيون في الاراضي الفلسطينية</w:t>
    </w:r>
  </w:p>
  <w:p w:rsidR="00C45816" w:rsidRPr="00C30B41" w:rsidRDefault="00C45816" w:rsidP="00C30B41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16" w:rsidRPr="005E4B6A" w:rsidRDefault="00C45816" w:rsidP="00680F1A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2012                                                                                                                                         الفلســطينيون في الاراضي الفلسطينية</w:t>
    </w:r>
  </w:p>
  <w:p w:rsidR="00C45816" w:rsidRPr="00680F1A" w:rsidRDefault="00C45816" w:rsidP="00680F1A">
    <w:pPr>
      <w:pStyle w:val="Header"/>
      <w:rPr>
        <w:szCs w:val="24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16" w:rsidRPr="005E4B6A" w:rsidRDefault="00C45816" w:rsidP="00680F1A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2012                                                           الفلســطينيون في الاراضي الفلسطينية</w:t>
    </w:r>
  </w:p>
  <w:p w:rsidR="00C45816" w:rsidRPr="00680F1A" w:rsidRDefault="00C45816" w:rsidP="00680F1A">
    <w:pPr>
      <w:pStyle w:val="Header"/>
      <w:rPr>
        <w:szCs w:val="24"/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16" w:rsidRDefault="00C45816">
    <w:pPr>
      <w:pStyle w:val="Header"/>
      <w:rPr>
        <w:rtl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16" w:rsidRPr="005E4B6A" w:rsidRDefault="00C45816" w:rsidP="00C30B41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2012                                                                                                                                         الفلســطينيون في الاراضي الفلسطينية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16" w:rsidRDefault="00C45816">
    <w:pPr>
      <w:pStyle w:val="Header"/>
      <w:rPr>
        <w:rtl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16" w:rsidRPr="005E4B6A" w:rsidRDefault="00C45816" w:rsidP="00C30B41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2012                                                           الفلســطينيون في الاراضي الفلسطينية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16" w:rsidRPr="005E4B6A" w:rsidRDefault="00C45816" w:rsidP="007765F4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2012                                                                                                                                         الفلســطينيون في الاراضي الفلسطينية</w:t>
    </w:r>
  </w:p>
  <w:p w:rsidR="00C45816" w:rsidRPr="00C30B41" w:rsidRDefault="00C45816" w:rsidP="007765F4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16" w:rsidRPr="005E4B6A" w:rsidRDefault="00C45816" w:rsidP="007765F4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2012                                                           الفلســطينيون في الاراضي الفلسطينية</w:t>
    </w:r>
  </w:p>
  <w:p w:rsidR="00C45816" w:rsidRPr="00C30B41" w:rsidRDefault="00C45816" w:rsidP="007765F4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5D25"/>
    <w:rsid w:val="000039D7"/>
    <w:rsid w:val="00007273"/>
    <w:rsid w:val="00032AE4"/>
    <w:rsid w:val="00037BA6"/>
    <w:rsid w:val="00041AB6"/>
    <w:rsid w:val="000448A3"/>
    <w:rsid w:val="00081C98"/>
    <w:rsid w:val="000840AA"/>
    <w:rsid w:val="000844DC"/>
    <w:rsid w:val="000A4C68"/>
    <w:rsid w:val="001005B3"/>
    <w:rsid w:val="001042A4"/>
    <w:rsid w:val="00114E68"/>
    <w:rsid w:val="00131412"/>
    <w:rsid w:val="00163BE1"/>
    <w:rsid w:val="00170B20"/>
    <w:rsid w:val="00184A3A"/>
    <w:rsid w:val="00197B02"/>
    <w:rsid w:val="001A0E59"/>
    <w:rsid w:val="001C62ED"/>
    <w:rsid w:val="001C7895"/>
    <w:rsid w:val="001D700A"/>
    <w:rsid w:val="002046AA"/>
    <w:rsid w:val="00216D79"/>
    <w:rsid w:val="002241D4"/>
    <w:rsid w:val="0023206A"/>
    <w:rsid w:val="002445B8"/>
    <w:rsid w:val="0024639A"/>
    <w:rsid w:val="00255E93"/>
    <w:rsid w:val="0026128A"/>
    <w:rsid w:val="0026445B"/>
    <w:rsid w:val="002804EC"/>
    <w:rsid w:val="00281249"/>
    <w:rsid w:val="002B1140"/>
    <w:rsid w:val="002B3AD0"/>
    <w:rsid w:val="002B7EA4"/>
    <w:rsid w:val="002C18C1"/>
    <w:rsid w:val="002C3594"/>
    <w:rsid w:val="002E10B7"/>
    <w:rsid w:val="002E540E"/>
    <w:rsid w:val="002F1779"/>
    <w:rsid w:val="00313D11"/>
    <w:rsid w:val="003362E2"/>
    <w:rsid w:val="00343803"/>
    <w:rsid w:val="003542BA"/>
    <w:rsid w:val="003710CE"/>
    <w:rsid w:val="00373C2E"/>
    <w:rsid w:val="003860DC"/>
    <w:rsid w:val="0038774D"/>
    <w:rsid w:val="00387F9A"/>
    <w:rsid w:val="003A5162"/>
    <w:rsid w:val="003B0B67"/>
    <w:rsid w:val="003D3F34"/>
    <w:rsid w:val="003E5AD3"/>
    <w:rsid w:val="003F2204"/>
    <w:rsid w:val="003F35FA"/>
    <w:rsid w:val="00411082"/>
    <w:rsid w:val="00421241"/>
    <w:rsid w:val="00427D7F"/>
    <w:rsid w:val="004344A3"/>
    <w:rsid w:val="004420D5"/>
    <w:rsid w:val="00463CD6"/>
    <w:rsid w:val="00466B3D"/>
    <w:rsid w:val="004712FE"/>
    <w:rsid w:val="00480946"/>
    <w:rsid w:val="00491652"/>
    <w:rsid w:val="00494883"/>
    <w:rsid w:val="004B158A"/>
    <w:rsid w:val="004B19D9"/>
    <w:rsid w:val="004B6448"/>
    <w:rsid w:val="004B7505"/>
    <w:rsid w:val="004B7FBD"/>
    <w:rsid w:val="004C641F"/>
    <w:rsid w:val="004C64FE"/>
    <w:rsid w:val="004D4331"/>
    <w:rsid w:val="004F7FD1"/>
    <w:rsid w:val="00551141"/>
    <w:rsid w:val="00563BB0"/>
    <w:rsid w:val="005768A3"/>
    <w:rsid w:val="00585C77"/>
    <w:rsid w:val="00590EA5"/>
    <w:rsid w:val="005A57C3"/>
    <w:rsid w:val="005D134B"/>
    <w:rsid w:val="005D1A33"/>
    <w:rsid w:val="005E0738"/>
    <w:rsid w:val="005E1421"/>
    <w:rsid w:val="005E522E"/>
    <w:rsid w:val="005E60EE"/>
    <w:rsid w:val="005F11E9"/>
    <w:rsid w:val="005F1FAA"/>
    <w:rsid w:val="005F7903"/>
    <w:rsid w:val="00614E5F"/>
    <w:rsid w:val="006232F5"/>
    <w:rsid w:val="006314FC"/>
    <w:rsid w:val="00646481"/>
    <w:rsid w:val="00657564"/>
    <w:rsid w:val="00663C3A"/>
    <w:rsid w:val="006665A0"/>
    <w:rsid w:val="00677D0A"/>
    <w:rsid w:val="006809D5"/>
    <w:rsid w:val="00680F1A"/>
    <w:rsid w:val="00690117"/>
    <w:rsid w:val="006A13DB"/>
    <w:rsid w:val="006A5BAD"/>
    <w:rsid w:val="006A6C45"/>
    <w:rsid w:val="006A7537"/>
    <w:rsid w:val="006B0A91"/>
    <w:rsid w:val="006B4DA7"/>
    <w:rsid w:val="006B6CD1"/>
    <w:rsid w:val="006D1E65"/>
    <w:rsid w:val="006D3D4A"/>
    <w:rsid w:val="006D4EDA"/>
    <w:rsid w:val="006F2B33"/>
    <w:rsid w:val="006F469B"/>
    <w:rsid w:val="006F6016"/>
    <w:rsid w:val="00706655"/>
    <w:rsid w:val="007066E8"/>
    <w:rsid w:val="00715A34"/>
    <w:rsid w:val="00716D7A"/>
    <w:rsid w:val="0074071F"/>
    <w:rsid w:val="007548CA"/>
    <w:rsid w:val="00762D50"/>
    <w:rsid w:val="0076380F"/>
    <w:rsid w:val="007669DE"/>
    <w:rsid w:val="007765F4"/>
    <w:rsid w:val="0079518A"/>
    <w:rsid w:val="007A2CFB"/>
    <w:rsid w:val="007A3E70"/>
    <w:rsid w:val="007A7EB5"/>
    <w:rsid w:val="007B3984"/>
    <w:rsid w:val="007C00BC"/>
    <w:rsid w:val="007E129F"/>
    <w:rsid w:val="007E1CC2"/>
    <w:rsid w:val="00836ABF"/>
    <w:rsid w:val="00837BB0"/>
    <w:rsid w:val="00843160"/>
    <w:rsid w:val="00864714"/>
    <w:rsid w:val="008703A8"/>
    <w:rsid w:val="00882656"/>
    <w:rsid w:val="008B0909"/>
    <w:rsid w:val="008C1F53"/>
    <w:rsid w:val="008C3558"/>
    <w:rsid w:val="008D1F2D"/>
    <w:rsid w:val="008D3934"/>
    <w:rsid w:val="008E1414"/>
    <w:rsid w:val="008E34E1"/>
    <w:rsid w:val="008E56E2"/>
    <w:rsid w:val="008F0255"/>
    <w:rsid w:val="009030BE"/>
    <w:rsid w:val="0091035B"/>
    <w:rsid w:val="00914821"/>
    <w:rsid w:val="00923BF8"/>
    <w:rsid w:val="009602CC"/>
    <w:rsid w:val="00966C06"/>
    <w:rsid w:val="009A1D84"/>
    <w:rsid w:val="009B514A"/>
    <w:rsid w:val="009C57B6"/>
    <w:rsid w:val="009D246C"/>
    <w:rsid w:val="009D3363"/>
    <w:rsid w:val="009E2E87"/>
    <w:rsid w:val="009E497A"/>
    <w:rsid w:val="009F3D69"/>
    <w:rsid w:val="00A06687"/>
    <w:rsid w:val="00A15077"/>
    <w:rsid w:val="00A15097"/>
    <w:rsid w:val="00A23E87"/>
    <w:rsid w:val="00A32F53"/>
    <w:rsid w:val="00A440F6"/>
    <w:rsid w:val="00A73668"/>
    <w:rsid w:val="00A80580"/>
    <w:rsid w:val="00A91389"/>
    <w:rsid w:val="00AB11F7"/>
    <w:rsid w:val="00AC3F4D"/>
    <w:rsid w:val="00AC4A9D"/>
    <w:rsid w:val="00AE063F"/>
    <w:rsid w:val="00AF2140"/>
    <w:rsid w:val="00B06265"/>
    <w:rsid w:val="00B12331"/>
    <w:rsid w:val="00B31541"/>
    <w:rsid w:val="00B34EC8"/>
    <w:rsid w:val="00B35D25"/>
    <w:rsid w:val="00B4110E"/>
    <w:rsid w:val="00B53FF4"/>
    <w:rsid w:val="00B66C30"/>
    <w:rsid w:val="00B842A7"/>
    <w:rsid w:val="00B95D18"/>
    <w:rsid w:val="00B96187"/>
    <w:rsid w:val="00BA0703"/>
    <w:rsid w:val="00BB69BE"/>
    <w:rsid w:val="00BB7ADE"/>
    <w:rsid w:val="00BB7E32"/>
    <w:rsid w:val="00BC7C65"/>
    <w:rsid w:val="00BD0697"/>
    <w:rsid w:val="00BE74C8"/>
    <w:rsid w:val="00C04216"/>
    <w:rsid w:val="00C30B41"/>
    <w:rsid w:val="00C45816"/>
    <w:rsid w:val="00C75EFB"/>
    <w:rsid w:val="00C9506F"/>
    <w:rsid w:val="00CA594B"/>
    <w:rsid w:val="00CA699D"/>
    <w:rsid w:val="00CB22DE"/>
    <w:rsid w:val="00CD2CB0"/>
    <w:rsid w:val="00CE4E2E"/>
    <w:rsid w:val="00D1231A"/>
    <w:rsid w:val="00D435F8"/>
    <w:rsid w:val="00D53E72"/>
    <w:rsid w:val="00D820C8"/>
    <w:rsid w:val="00D8459F"/>
    <w:rsid w:val="00D90B02"/>
    <w:rsid w:val="00D93642"/>
    <w:rsid w:val="00DA66F4"/>
    <w:rsid w:val="00DB1183"/>
    <w:rsid w:val="00DC5D09"/>
    <w:rsid w:val="00DD41D9"/>
    <w:rsid w:val="00DE09D5"/>
    <w:rsid w:val="00DF0BB7"/>
    <w:rsid w:val="00E106BC"/>
    <w:rsid w:val="00E221C7"/>
    <w:rsid w:val="00E2627F"/>
    <w:rsid w:val="00E522B7"/>
    <w:rsid w:val="00E558BC"/>
    <w:rsid w:val="00E627A8"/>
    <w:rsid w:val="00E639C7"/>
    <w:rsid w:val="00E82C5E"/>
    <w:rsid w:val="00E87152"/>
    <w:rsid w:val="00E91DD7"/>
    <w:rsid w:val="00E952F7"/>
    <w:rsid w:val="00EA27FB"/>
    <w:rsid w:val="00EC658D"/>
    <w:rsid w:val="00EE54B6"/>
    <w:rsid w:val="00EE736A"/>
    <w:rsid w:val="00EF2423"/>
    <w:rsid w:val="00F05CF1"/>
    <w:rsid w:val="00F0739D"/>
    <w:rsid w:val="00F24596"/>
    <w:rsid w:val="00F334BA"/>
    <w:rsid w:val="00F47B6E"/>
    <w:rsid w:val="00F860A4"/>
    <w:rsid w:val="00F97163"/>
    <w:rsid w:val="00FC2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077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B4110E"/>
    <w:pPr>
      <w:keepNext/>
      <w:ind w:hanging="2"/>
      <w:jc w:val="lowKashida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B4110E"/>
    <w:pPr>
      <w:keepNext/>
      <w:jc w:val="lowKashida"/>
      <w:outlineLvl w:val="1"/>
    </w:pPr>
    <w:rPr>
      <w:b/>
      <w:bCs/>
      <w:szCs w:val="24"/>
    </w:rPr>
  </w:style>
  <w:style w:type="paragraph" w:styleId="Heading3">
    <w:name w:val="heading 3"/>
    <w:basedOn w:val="Normal"/>
    <w:next w:val="Normal"/>
    <w:qFormat/>
    <w:rsid w:val="00B4110E"/>
    <w:pPr>
      <w:keepNext/>
      <w:jc w:val="center"/>
      <w:outlineLvl w:val="2"/>
    </w:pPr>
    <w:rPr>
      <w:rFonts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B4110E"/>
    <w:pPr>
      <w:keepNext/>
      <w:jc w:val="center"/>
      <w:outlineLvl w:val="3"/>
    </w:pPr>
    <w:rPr>
      <w:rFonts w:cs="Arial"/>
      <w:b/>
      <w:bCs/>
      <w:noProof w:val="0"/>
      <w:sz w:val="20"/>
      <w:szCs w:val="16"/>
    </w:rPr>
  </w:style>
  <w:style w:type="paragraph" w:styleId="Heading5">
    <w:name w:val="heading 5"/>
    <w:basedOn w:val="Normal"/>
    <w:next w:val="Normal"/>
    <w:qFormat/>
    <w:rsid w:val="00B4110E"/>
    <w:pPr>
      <w:keepNext/>
      <w:jc w:val="right"/>
      <w:outlineLvl w:val="4"/>
    </w:pPr>
    <w:rPr>
      <w:rFonts w:ascii="Arial" w:hAnsi="Arial" w:cs="Arial"/>
      <w:b/>
      <w:bCs/>
      <w:noProof w:val="0"/>
      <w:sz w:val="14"/>
      <w:szCs w:val="14"/>
    </w:rPr>
  </w:style>
  <w:style w:type="paragraph" w:styleId="Heading6">
    <w:name w:val="heading 6"/>
    <w:basedOn w:val="Normal"/>
    <w:next w:val="Normal"/>
    <w:qFormat/>
    <w:rsid w:val="00B4110E"/>
    <w:pPr>
      <w:keepNext/>
      <w:ind w:left="79"/>
      <w:outlineLvl w:val="5"/>
    </w:pPr>
    <w:rPr>
      <w:rFonts w:ascii="Arial" w:hAnsi="Arial" w:cs="Arial"/>
      <w:b/>
      <w:bCs/>
      <w:noProof w:val="0"/>
      <w:sz w:val="14"/>
      <w:szCs w:val="16"/>
    </w:rPr>
  </w:style>
  <w:style w:type="paragraph" w:styleId="Heading7">
    <w:name w:val="heading 7"/>
    <w:basedOn w:val="Normal"/>
    <w:next w:val="Normal"/>
    <w:link w:val="Heading7Char"/>
    <w:qFormat/>
    <w:rsid w:val="00B4110E"/>
    <w:pPr>
      <w:keepNext/>
      <w:bidi w:val="0"/>
      <w:jc w:val="right"/>
      <w:outlineLvl w:val="6"/>
    </w:pPr>
    <w:rPr>
      <w:rFonts w:ascii="Arial" w:hAnsi="Arial" w:cs="Arial"/>
      <w:b/>
      <w:bCs/>
      <w:snapToGrid w:val="0"/>
      <w:sz w:val="14"/>
      <w:szCs w:val="14"/>
    </w:rPr>
  </w:style>
  <w:style w:type="paragraph" w:styleId="Heading8">
    <w:name w:val="heading 8"/>
    <w:basedOn w:val="Normal"/>
    <w:next w:val="Normal"/>
    <w:qFormat/>
    <w:rsid w:val="00B4110E"/>
    <w:pPr>
      <w:keepNext/>
      <w:jc w:val="center"/>
      <w:outlineLvl w:val="7"/>
    </w:pPr>
    <w:rPr>
      <w:rFonts w:ascii="Arial" w:hAnsi="Arial" w:cs="Arial"/>
      <w:b/>
      <w:bCs/>
      <w:noProof w:val="0"/>
      <w:sz w:val="16"/>
      <w:szCs w:val="16"/>
    </w:rPr>
  </w:style>
  <w:style w:type="paragraph" w:styleId="Heading9">
    <w:name w:val="heading 9"/>
    <w:basedOn w:val="Normal"/>
    <w:next w:val="Normal"/>
    <w:qFormat/>
    <w:rsid w:val="00B4110E"/>
    <w:pPr>
      <w:keepNext/>
      <w:outlineLvl w:val="8"/>
    </w:pPr>
    <w:rPr>
      <w:rFonts w:ascii="Arial" w:hAnsi="Arial" w:cs="Arial"/>
      <w:b/>
      <w:bCs/>
      <w:snapToGrid w:val="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B4110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4110E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B4110E"/>
    <w:rPr>
      <w:sz w:val="20"/>
    </w:rPr>
  </w:style>
  <w:style w:type="paragraph" w:styleId="Title">
    <w:name w:val="Title"/>
    <w:basedOn w:val="Normal"/>
    <w:qFormat/>
    <w:rsid w:val="00B4110E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B4110E"/>
  </w:style>
  <w:style w:type="paragraph" w:styleId="BodyText2">
    <w:name w:val="Body Text 2"/>
    <w:basedOn w:val="Normal"/>
    <w:semiHidden/>
    <w:rsid w:val="00B4110E"/>
    <w:pPr>
      <w:bidi w:val="0"/>
      <w:jc w:val="center"/>
    </w:pPr>
    <w:rPr>
      <w:rFonts w:ascii="Arial" w:hAnsi="Arial" w:cs="Traditional Arabic"/>
      <w:b/>
      <w:bCs/>
      <w:sz w:val="18"/>
    </w:rPr>
  </w:style>
  <w:style w:type="paragraph" w:styleId="BlockText">
    <w:name w:val="Block Text"/>
    <w:basedOn w:val="Normal"/>
    <w:semiHidden/>
    <w:rsid w:val="00B4110E"/>
    <w:pPr>
      <w:bidi w:val="0"/>
      <w:ind w:left="-142" w:right="-143"/>
      <w:jc w:val="center"/>
    </w:pPr>
    <w:rPr>
      <w:rFonts w:ascii="Arial" w:hAnsi="Arial" w:cs="Arial"/>
      <w:b/>
      <w:bCs/>
      <w:sz w:val="18"/>
    </w:rPr>
  </w:style>
  <w:style w:type="paragraph" w:customStyle="1" w:styleId="xl31">
    <w:name w:val="xl31"/>
    <w:basedOn w:val="Normal"/>
    <w:rsid w:val="00B4110E"/>
    <w:pPr>
      <w:bidi w:val="0"/>
      <w:spacing w:before="100" w:beforeAutospacing="1" w:after="100" w:afterAutospacing="1"/>
      <w:textAlignment w:val="center"/>
    </w:pPr>
    <w:rPr>
      <w:rFonts w:eastAsia="Arial Unicode MS" w:cs="Times New Roman"/>
      <w:noProof w:val="0"/>
      <w:sz w:val="18"/>
      <w:szCs w:val="18"/>
      <w:lang w:eastAsia="ar-SA"/>
    </w:rPr>
  </w:style>
  <w:style w:type="paragraph" w:styleId="BodyText3">
    <w:name w:val="Body Text 3"/>
    <w:basedOn w:val="Normal"/>
    <w:link w:val="BodyText3Char"/>
    <w:semiHidden/>
    <w:rsid w:val="00B4110E"/>
    <w:pPr>
      <w:jc w:val="center"/>
    </w:pPr>
    <w:rPr>
      <w:rFonts w:ascii="Arial" w:hAnsi="Arial" w:cs="Arial"/>
      <w:b/>
      <w:bCs/>
      <w:szCs w:val="16"/>
    </w:rPr>
  </w:style>
  <w:style w:type="paragraph" w:styleId="BodyTextIndent">
    <w:name w:val="Body Text Indent"/>
    <w:basedOn w:val="Normal"/>
    <w:semiHidden/>
    <w:rsid w:val="00B4110E"/>
    <w:pPr>
      <w:tabs>
        <w:tab w:val="left" w:pos="1"/>
      </w:tabs>
      <w:ind w:firstLine="2"/>
      <w:jc w:val="lowKashida"/>
    </w:pPr>
    <w:rPr>
      <w:noProof w:val="0"/>
      <w:sz w:val="20"/>
      <w:lang w:eastAsia="ar-SA"/>
    </w:rPr>
  </w:style>
  <w:style w:type="table" w:styleId="TableGrid">
    <w:name w:val="Table Grid"/>
    <w:basedOn w:val="TableNormal"/>
    <w:uiPriority w:val="59"/>
    <w:rsid w:val="00A150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3Char">
    <w:name w:val="Body Text 3 Char"/>
    <w:basedOn w:val="DefaultParagraphFont"/>
    <w:link w:val="BodyText3"/>
    <w:semiHidden/>
    <w:rsid w:val="00A15077"/>
    <w:rPr>
      <w:rFonts w:ascii="Arial" w:hAnsi="Arial" w:cs="Arial"/>
      <w:b/>
      <w:bCs/>
      <w:noProof/>
      <w:sz w:val="24"/>
      <w:szCs w:val="16"/>
    </w:rPr>
  </w:style>
  <w:style w:type="character" w:customStyle="1" w:styleId="Heading7Char">
    <w:name w:val="Heading 7 Char"/>
    <w:basedOn w:val="DefaultParagraphFont"/>
    <w:link w:val="Heading7"/>
    <w:rsid w:val="00A15077"/>
    <w:rPr>
      <w:rFonts w:ascii="Arial" w:hAnsi="Arial" w:cs="Arial"/>
      <w:b/>
      <w:bCs/>
      <w:noProof/>
      <w:snapToGrid w:val="0"/>
      <w:sz w:val="14"/>
      <w:szCs w:val="14"/>
    </w:rPr>
  </w:style>
  <w:style w:type="character" w:customStyle="1" w:styleId="HeaderChar">
    <w:name w:val="Header Char"/>
    <w:basedOn w:val="DefaultParagraphFont"/>
    <w:link w:val="Header"/>
    <w:semiHidden/>
    <w:rsid w:val="007A3E70"/>
    <w:rPr>
      <w:rFonts w:cs="Simplified Arabic"/>
      <w:noProof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6809D5"/>
    <w:rPr>
      <w:rFonts w:cs="Simplified Arabic"/>
      <w:noProof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5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650E8-A3E6-49B1-8394-CED029832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10</Pages>
  <Words>2116</Words>
  <Characters>12434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النقل والاتصالات</vt:lpstr>
    </vt:vector>
  </TitlesOfParts>
  <Company>PCBS</Company>
  <LinksUpToDate>false</LinksUpToDate>
  <CharactersWithSpaces>14521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النقل والاتصالات</dc:title>
  <dc:creator>YOUSEF MOUSA</dc:creator>
  <cp:lastModifiedBy>maen</cp:lastModifiedBy>
  <cp:revision>92</cp:revision>
  <cp:lastPrinted>2012-12-10T06:48:00Z</cp:lastPrinted>
  <dcterms:created xsi:type="dcterms:W3CDTF">2012-10-15T12:18:00Z</dcterms:created>
  <dcterms:modified xsi:type="dcterms:W3CDTF">2012-12-10T06:50:00Z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285399880</vt:i4>
  </property>
  <property fmtid="{D5CDD505-2E9C-101B-9397-08002B2CF9AE}" pid="3" name="_EmailSubject">
    <vt:lpwstr/>
  </property>
  <property fmtid="{D5CDD505-2E9C-101B-9397-08002B2CF9AE}" pid="4" name="_AuthorEmail">
    <vt:lpwstr>MAHERSH@pcbs.gov.ps</vt:lpwstr>
  </property>
  <property fmtid="{D5CDD505-2E9C-101B-9397-08002B2CF9AE}" pid="5" name="_AuthorEmailDisplayName">
    <vt:lpwstr>MAHER SHAMI</vt:lpwstr>
  </property>
  <property fmtid="{D5CDD505-2E9C-101B-9397-08002B2CF9AE}" pid="6" name="_ReviewingToolsShownOnce">
    <vt:lpwstr/>
  </property>
</Properties>
</file>